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60" w:rsidRDefault="00485561">
      <w:r>
        <w:t>Math and Nature</w:t>
      </w:r>
    </w:p>
    <w:p w:rsidR="00CC6442" w:rsidRDefault="00FF1395" w:rsidP="00CC6442">
      <w:pPr>
        <w:pStyle w:val="ListParagraph"/>
        <w:numPr>
          <w:ilvl w:val="0"/>
          <w:numId w:val="1"/>
        </w:numPr>
      </w:pPr>
      <w:r w:rsidRPr="00485561">
        <w:t>The dawn of the scientific age coincided with the realization that nature can be described through math. As stated by Galileo in 1623, the entire universe is written in the language of mathematics.</w:t>
      </w:r>
      <w:r w:rsidR="00485561">
        <w:t xml:space="preserve"> </w:t>
      </w:r>
      <w:r w:rsidRPr="00485561">
        <w:t xml:space="preserve">Since this time, quantitative analysis of natural phenomena has been at the heart of scientific inquiry. Owing to this relationship between natural phenomena and its description via mathematics, nature provides a tangible context for math that can be used to invite students into math instruction. </w:t>
      </w:r>
      <w:r w:rsidR="00CC6442">
        <w:t>Nature</w:t>
      </w:r>
      <w:r w:rsidRPr="00485561">
        <w:t xml:space="preserve"> provides context, which is essential to developing interest in </w:t>
      </w:r>
      <w:r w:rsidR="00CC6442">
        <w:t>a</w:t>
      </w:r>
      <w:r w:rsidRPr="00485561">
        <w:t xml:space="preserve"> subject. </w:t>
      </w:r>
      <w:r w:rsidR="00CC6442" w:rsidRPr="00485561">
        <w:t xml:space="preserve">As educators, it is our responsibility to generate </w:t>
      </w:r>
      <w:r w:rsidR="00CC6442">
        <w:t xml:space="preserve">this </w:t>
      </w:r>
      <w:r w:rsidR="00CC6442" w:rsidRPr="00485561">
        <w:t xml:space="preserve">interest. </w:t>
      </w:r>
    </w:p>
    <w:p w:rsidR="00F11D67" w:rsidRDefault="005E1E6B" w:rsidP="00F11D67">
      <w:r>
        <w:t>The Importance of Conte</w:t>
      </w:r>
      <w:r w:rsidR="00F11D67">
        <w:t>xt</w:t>
      </w:r>
    </w:p>
    <w:p w:rsidR="0087652B" w:rsidRDefault="0087652B" w:rsidP="00F11D67">
      <w:pPr>
        <w:pStyle w:val="ListParagraph"/>
        <w:numPr>
          <w:ilvl w:val="0"/>
          <w:numId w:val="1"/>
        </w:numPr>
      </w:pPr>
      <w:r w:rsidRPr="0087652B">
        <w:t>In writing, context is the setting in which a story occurs</w:t>
      </w:r>
      <w:r>
        <w:t>. I</w:t>
      </w:r>
      <w:r w:rsidRPr="0087652B">
        <w:t>n many ways</w:t>
      </w:r>
      <w:r w:rsidR="00136BAC">
        <w:t>,</w:t>
      </w:r>
      <w:r w:rsidRPr="0087652B">
        <w:t xml:space="preserve"> </w:t>
      </w:r>
      <w:r>
        <w:t xml:space="preserve">the setting </w:t>
      </w:r>
      <w:r w:rsidRPr="0087652B">
        <w:t>gives meaning to the details of the story and is therefore essential to the development of the plot.</w:t>
      </w:r>
      <w:r>
        <w:t xml:space="preserve"> </w:t>
      </w:r>
      <w:r w:rsidRPr="0087652B">
        <w:t xml:space="preserve">As educators we are, in a sense, storytellers that can use context to invite students into the material we are teaching about. Because of this, we believe that many of the components of good story-telling can be used to improve student engagement and knowledge in the classroom. </w:t>
      </w:r>
    </w:p>
    <w:p w:rsidR="00485561" w:rsidRDefault="00485561" w:rsidP="0087652B">
      <w:pPr>
        <w:pStyle w:val="ListParagraph"/>
        <w:numPr>
          <w:ilvl w:val="1"/>
          <w:numId w:val="1"/>
        </w:numPr>
      </w:pPr>
      <w:r w:rsidRPr="00485561">
        <w:t>A lack of context is one of the more common complaints about math education</w:t>
      </w:r>
      <w:r w:rsidR="00CC6442">
        <w:t xml:space="preserve"> </w:t>
      </w:r>
      <w:r>
        <w:t xml:space="preserve">because students are always wondering why the mathematical topic </w:t>
      </w:r>
      <w:r w:rsidR="0087652B">
        <w:t>is relevant. Context establishes</w:t>
      </w:r>
      <w:r>
        <w:t xml:space="preserve"> relevance.</w:t>
      </w:r>
    </w:p>
    <w:p w:rsidR="00F11D67" w:rsidRDefault="00FF1395" w:rsidP="0087652B">
      <w:pPr>
        <w:pStyle w:val="ListParagraph"/>
        <w:numPr>
          <w:ilvl w:val="0"/>
          <w:numId w:val="1"/>
        </w:numPr>
      </w:pPr>
      <w:r w:rsidRPr="0087652B">
        <w:t xml:space="preserve">Pedagogical research has shown that creating context for information allows students to relate their own experiences to the material, facilitating experiential </w:t>
      </w:r>
      <w:r w:rsidR="00F11D67">
        <w:t xml:space="preserve">and associative </w:t>
      </w:r>
      <w:r w:rsidRPr="0087652B">
        <w:t>learning. This was described by Merrill (200</w:t>
      </w:r>
      <w:r w:rsidR="00F11D67">
        <w:t>2</w:t>
      </w:r>
      <w:r w:rsidRPr="0087652B">
        <w:t>)</w:t>
      </w:r>
      <w:r w:rsidR="00F11D67">
        <w:t>:</w:t>
      </w:r>
    </w:p>
    <w:p w:rsidR="00760EE9" w:rsidRPr="0087652B" w:rsidRDefault="00FF1395" w:rsidP="00F11D67">
      <w:pPr>
        <w:pStyle w:val="ListParagraph"/>
        <w:numPr>
          <w:ilvl w:val="1"/>
          <w:numId w:val="1"/>
        </w:numPr>
      </w:pPr>
      <w:r w:rsidRPr="0087652B">
        <w:t>Fi</w:t>
      </w:r>
      <w:r w:rsidR="00F11D67">
        <w:t>rst Principles of Instruction</w:t>
      </w:r>
      <w:r w:rsidRPr="0087652B">
        <w:t>:</w:t>
      </w:r>
    </w:p>
    <w:p w:rsidR="00760EE9" w:rsidRPr="0087652B" w:rsidRDefault="00FF1395" w:rsidP="00F11D67">
      <w:pPr>
        <w:pStyle w:val="ListParagraph"/>
        <w:numPr>
          <w:ilvl w:val="2"/>
          <w:numId w:val="1"/>
        </w:numPr>
      </w:pPr>
      <w:r w:rsidRPr="0087652B">
        <w:t>The demonstration principle: Learning is promoted when learners observe a demonstration</w:t>
      </w:r>
      <w:r w:rsidR="00F11D67">
        <w:t>.</w:t>
      </w:r>
      <w:r w:rsidRPr="0087652B">
        <w:t xml:space="preserve"> </w:t>
      </w:r>
    </w:p>
    <w:p w:rsidR="00760EE9" w:rsidRPr="0087652B" w:rsidRDefault="00FF1395" w:rsidP="00F11D67">
      <w:pPr>
        <w:pStyle w:val="ListParagraph"/>
        <w:numPr>
          <w:ilvl w:val="2"/>
          <w:numId w:val="1"/>
        </w:numPr>
      </w:pPr>
      <w:r w:rsidRPr="0087652B">
        <w:t>The activation principle: Learning is promoted when learners activate prior knowledge or experience</w:t>
      </w:r>
      <w:r w:rsidR="00F11D67">
        <w:t>.</w:t>
      </w:r>
      <w:r w:rsidRPr="0087652B">
        <w:t xml:space="preserve"> </w:t>
      </w:r>
    </w:p>
    <w:p w:rsidR="00F11D67" w:rsidRPr="0087652B" w:rsidRDefault="00F11D67" w:rsidP="00F11D67">
      <w:pPr>
        <w:pStyle w:val="ListParagraph"/>
        <w:numPr>
          <w:ilvl w:val="2"/>
          <w:numId w:val="1"/>
        </w:numPr>
      </w:pPr>
      <w:r w:rsidRPr="0087652B">
        <w:t>The application principle: Learning is promoted when learners apply the new knowledge</w:t>
      </w:r>
      <w:r>
        <w:t>.</w:t>
      </w:r>
      <w:r w:rsidRPr="0087652B">
        <w:t xml:space="preserve"> </w:t>
      </w:r>
    </w:p>
    <w:p w:rsidR="00760EE9" w:rsidRDefault="00FF1395" w:rsidP="00F11D67">
      <w:pPr>
        <w:pStyle w:val="ListParagraph"/>
        <w:numPr>
          <w:ilvl w:val="2"/>
          <w:numId w:val="1"/>
        </w:numPr>
      </w:pPr>
      <w:r w:rsidRPr="0087652B">
        <w:t>The task-centered principle: Learning is promoted when learners engage in a task-centered instructional strategy</w:t>
      </w:r>
      <w:r w:rsidR="00F11D67">
        <w:t>.</w:t>
      </w:r>
      <w:r w:rsidRPr="0087652B">
        <w:t xml:space="preserve">  </w:t>
      </w:r>
    </w:p>
    <w:p w:rsidR="00F11D67" w:rsidRPr="0087652B" w:rsidRDefault="00F11D67" w:rsidP="00F11D67">
      <w:pPr>
        <w:pStyle w:val="ListParagraph"/>
        <w:numPr>
          <w:ilvl w:val="2"/>
          <w:numId w:val="1"/>
        </w:numPr>
      </w:pPr>
      <w:r w:rsidRPr="0087652B">
        <w:t>The integration principle: Learning is promoted when learners integrate their new knowledge into their everyday world</w:t>
      </w:r>
      <w:r>
        <w:t>.</w:t>
      </w:r>
      <w:r w:rsidRPr="0087652B">
        <w:t xml:space="preserve">  </w:t>
      </w:r>
    </w:p>
    <w:p w:rsidR="0087652B" w:rsidRDefault="00F11D67" w:rsidP="005E1E6B">
      <w:pPr>
        <w:pStyle w:val="ListParagraph"/>
        <w:numPr>
          <w:ilvl w:val="1"/>
          <w:numId w:val="1"/>
        </w:numPr>
      </w:pPr>
      <w:r w:rsidRPr="00F11D67">
        <w:t xml:space="preserve">The demonstration of new knowledge within a relevant context activates students’ prior knowledge of the subject, which engages them in the material at hand. Once engaged, students are given the opportunity to apply this new knowledge in a task-centered (problem-solving) manner. </w:t>
      </w:r>
      <w:r>
        <w:t xml:space="preserve">Association of </w:t>
      </w:r>
      <w:r w:rsidRPr="00F11D67">
        <w:t xml:space="preserve">new knowledge with prior knowledge </w:t>
      </w:r>
      <w:r>
        <w:t>reinforces this material in the memory, allowing integration of it i</w:t>
      </w:r>
      <w:r w:rsidRPr="00F11D67">
        <w:t>nto new experiences</w:t>
      </w:r>
      <w:r>
        <w:t xml:space="preserve">. Integration of knowledge into new experiences </w:t>
      </w:r>
      <w:r w:rsidRPr="00F11D67">
        <w:t>is the essence of problem-solving.</w:t>
      </w:r>
    </w:p>
    <w:p w:rsidR="00485561" w:rsidRDefault="00485561">
      <w:r>
        <w:lastRenderedPageBreak/>
        <w:t>Geometry and Biology</w:t>
      </w:r>
    </w:p>
    <w:p w:rsidR="00760EE9" w:rsidRPr="00CC6442" w:rsidRDefault="00FF1395" w:rsidP="00CC6442">
      <w:pPr>
        <w:pStyle w:val="ListParagraph"/>
        <w:numPr>
          <w:ilvl w:val="0"/>
          <w:numId w:val="1"/>
        </w:numPr>
      </w:pPr>
      <w:r w:rsidRPr="00CC6442">
        <w:t xml:space="preserve">The use of nature as a context for math is extremely evident with regard to </w:t>
      </w:r>
      <w:r w:rsidR="00CC6442">
        <w:t>b</w:t>
      </w:r>
      <w:r w:rsidRPr="00CC6442">
        <w:t xml:space="preserve">iology and </w:t>
      </w:r>
      <w:r w:rsidR="00CC6442">
        <w:t>g</w:t>
      </w:r>
      <w:r w:rsidRPr="00CC6442">
        <w:t xml:space="preserve">eometry. Biological structures vary greatly in their geometry. Given that differences in the geometry of biological structures affect the function of those structures, biology provides a mechanism for geometric problem solving and for illustrating the consequences of geometric variability. </w:t>
      </w:r>
    </w:p>
    <w:p w:rsidR="00485561" w:rsidRDefault="00FF1395" w:rsidP="00CC6442">
      <w:pPr>
        <w:pStyle w:val="ListParagraph"/>
        <w:numPr>
          <w:ilvl w:val="1"/>
          <w:numId w:val="1"/>
        </w:numPr>
      </w:pPr>
      <w:r w:rsidRPr="00CC6442">
        <w:t xml:space="preserve">The consequences of geometric variability </w:t>
      </w:r>
      <w:r w:rsidR="00CC6442">
        <w:t>establish</w:t>
      </w:r>
      <w:r w:rsidRPr="00CC6442">
        <w:t xml:space="preserve"> the functional aspect of biology, which is what really invites students into the problem. Given the extensive diversity of organisms, their function can provide context for most any math topic. </w:t>
      </w:r>
    </w:p>
    <w:p w:rsidR="00CC6442" w:rsidRDefault="0000539B" w:rsidP="00CC6442">
      <w:pPr>
        <w:pStyle w:val="ListParagraph"/>
        <w:numPr>
          <w:ilvl w:val="0"/>
          <w:numId w:val="1"/>
        </w:numPr>
      </w:pPr>
      <w:r>
        <w:t>Interestingly, behavior can also be analyzed with respect to geometry. Movements are behaviors cause</w:t>
      </w:r>
      <w:r w:rsidR="007958DB">
        <w:t>d</w:t>
      </w:r>
      <w:r>
        <w:t xml:space="preserve"> by communication between the nervous system and musculoskeletal system, and involve geometric rearrangements of skeletal elements.  </w:t>
      </w:r>
      <w:r w:rsidR="00CC6442">
        <w:t xml:space="preserve">  </w:t>
      </w:r>
    </w:p>
    <w:p w:rsidR="00485561" w:rsidRDefault="0000539B">
      <w:r>
        <w:t>Jaw Protrusion</w:t>
      </w:r>
    </w:p>
    <w:p w:rsidR="0000539B" w:rsidRDefault="0000539B" w:rsidP="0000539B">
      <w:pPr>
        <w:pStyle w:val="ListParagraph"/>
        <w:numPr>
          <w:ilvl w:val="0"/>
          <w:numId w:val="1"/>
        </w:numPr>
      </w:pPr>
      <w:r>
        <w:t xml:space="preserve">Jaw protrusion is a feeding behavior exhibited by many shark and bony fish in which the upper jaw extends away from the </w:t>
      </w:r>
      <w:r w:rsidR="005C1500">
        <w:t>cranium</w:t>
      </w:r>
      <w:r>
        <w:t xml:space="preserve"> towards the prey item as the jaws are being closed. This behavior allows the predator to close the distance to its fleeing prey in the last moments of a predatory event, and plays a key role in the feeding ecology of many fishes.</w:t>
      </w:r>
    </w:p>
    <w:p w:rsidR="0000539B" w:rsidRDefault="0000539B" w:rsidP="0000539B">
      <w:pPr>
        <w:pStyle w:val="ListParagraph"/>
        <w:numPr>
          <w:ilvl w:val="1"/>
          <w:numId w:val="1"/>
        </w:numPr>
      </w:pPr>
      <w:r>
        <w:t xml:space="preserve">Embedded video: </w:t>
      </w:r>
      <w:proofErr w:type="spellStart"/>
      <w:r w:rsidR="007958DB">
        <w:t>S</w:t>
      </w:r>
      <w:r>
        <w:t>andtiger</w:t>
      </w:r>
      <w:proofErr w:type="spellEnd"/>
      <w:r>
        <w:t xml:space="preserve"> shark </w:t>
      </w:r>
      <w:proofErr w:type="spellStart"/>
      <w:r>
        <w:rPr>
          <w:i/>
        </w:rPr>
        <w:t>Carcharias</w:t>
      </w:r>
      <w:proofErr w:type="spellEnd"/>
      <w:r>
        <w:rPr>
          <w:i/>
        </w:rPr>
        <w:t xml:space="preserve"> </w:t>
      </w:r>
      <w:proofErr w:type="spellStart"/>
      <w:proofErr w:type="gramStart"/>
      <w:r>
        <w:rPr>
          <w:i/>
        </w:rPr>
        <w:t>taurus</w:t>
      </w:r>
      <w:proofErr w:type="spellEnd"/>
      <w:proofErr w:type="gramEnd"/>
      <w:r>
        <w:t xml:space="preserve"> using jaw protrusion to capture a fish. Note movement of upper jaw during biting.</w:t>
      </w:r>
    </w:p>
    <w:p w:rsidR="0000539B" w:rsidRDefault="0000539B" w:rsidP="0000539B">
      <w:pPr>
        <w:pStyle w:val="ListParagraph"/>
        <w:numPr>
          <w:ilvl w:val="0"/>
          <w:numId w:val="1"/>
        </w:numPr>
      </w:pPr>
      <w:r>
        <w:t xml:space="preserve">Jaw protrusion is possible in fish because the upper and lower jaws are suspended beneath the </w:t>
      </w:r>
      <w:r w:rsidR="005C1500">
        <w:t>cranium</w:t>
      </w:r>
      <w:r>
        <w:t>, an arrangement which reflects the evolutionary history of jaws. Jaws evolved from a series of skeletal arches that surrounded the pharynx (region between the opening of the mouth and the opening of the digestive tract)</w:t>
      </w:r>
      <w:r w:rsidR="005C1500">
        <w:t xml:space="preserve">. </w:t>
      </w:r>
      <w:r w:rsidR="00A22076">
        <w:t xml:space="preserve">These arches were used to pump the pharynx, which drew water and food particles into the mouth; this condition is still represented by jawless fish such as the lampreys. </w:t>
      </w:r>
      <w:r w:rsidR="005C1500">
        <w:t xml:space="preserve">Some of these arches </w:t>
      </w:r>
      <w:r w:rsidR="00A22076">
        <w:t>eventually rotated forward</w:t>
      </w:r>
      <w:r w:rsidR="005C1500">
        <w:t xml:space="preserve"> to form the jaws and the skeletal elements that suspend the jaws from beneath the cranium. This suspension allows the upper and lower jaws to move independently of the cranium. </w:t>
      </w:r>
      <w:r>
        <w:t xml:space="preserve"> </w:t>
      </w:r>
    </w:p>
    <w:p w:rsidR="005C1500" w:rsidRDefault="0000539B" w:rsidP="005C1500">
      <w:pPr>
        <w:pStyle w:val="ListParagraph"/>
        <w:numPr>
          <w:ilvl w:val="0"/>
          <w:numId w:val="1"/>
        </w:numPr>
      </w:pPr>
      <w:r>
        <w:t>Jaw protrusion is not possible in terrestrial vertebrates because the upper jaw is fused to the skull.</w:t>
      </w:r>
      <w:r w:rsidR="005C1500">
        <w:t xml:space="preserve"> However, terrestrial vertebrates such as salamanders and chameleons have evolved the ability to protrude their tongues from their mouths to capture prey. </w:t>
      </w:r>
    </w:p>
    <w:p w:rsidR="00485561" w:rsidRDefault="005C1500" w:rsidP="005C1500">
      <w:pPr>
        <w:pStyle w:val="ListParagraph"/>
        <w:numPr>
          <w:ilvl w:val="1"/>
          <w:numId w:val="1"/>
        </w:numPr>
      </w:pPr>
      <w:r>
        <w:t xml:space="preserve">Visit </w:t>
      </w:r>
      <w:hyperlink r:id="rId8" w:history="1">
        <w:r w:rsidRPr="00F07C24">
          <w:rPr>
            <w:rStyle w:val="Hyperlink"/>
          </w:rPr>
          <w:t>www.debanlab.org/movies</w:t>
        </w:r>
      </w:hyperlink>
      <w:r>
        <w:t xml:space="preserve"> for remarkable videos of these feeding behaviors.</w:t>
      </w:r>
      <w:r w:rsidR="0000539B">
        <w:t xml:space="preserve">   </w:t>
      </w:r>
    </w:p>
    <w:p w:rsidR="00485561" w:rsidRDefault="005C1500">
      <w:proofErr w:type="spellStart"/>
      <w:r>
        <w:t>Batoid</w:t>
      </w:r>
      <w:proofErr w:type="spellEnd"/>
      <w:r>
        <w:t xml:space="preserve"> Jaw Protrusion</w:t>
      </w:r>
    </w:p>
    <w:p w:rsidR="004C0699" w:rsidRDefault="005C1500" w:rsidP="000E136A">
      <w:pPr>
        <w:pStyle w:val="ListParagraph"/>
        <w:numPr>
          <w:ilvl w:val="0"/>
          <w:numId w:val="1"/>
        </w:numPr>
      </w:pPr>
      <w:r w:rsidRPr="005C1500">
        <w:t xml:space="preserve">Some </w:t>
      </w:r>
      <w:proofErr w:type="spellStart"/>
      <w:r w:rsidRPr="005C1500">
        <w:t>batoids</w:t>
      </w:r>
      <w:proofErr w:type="spellEnd"/>
      <w:r w:rsidRPr="005C1500">
        <w:t xml:space="preserve"> (stingrays</w:t>
      </w:r>
      <w:r>
        <w:t xml:space="preserve"> </w:t>
      </w:r>
      <w:r w:rsidRPr="005C1500">
        <w:t>&amp; their relatives) protrude their jaws in a manner analogous to a “scissor-jack”</w:t>
      </w:r>
      <w:r>
        <w:t xml:space="preserve"> that would be used to change the tire of a car. This </w:t>
      </w:r>
      <w:r w:rsidRPr="005C1500">
        <w:t>“</w:t>
      </w:r>
      <w:r>
        <w:t>s</w:t>
      </w:r>
      <w:r w:rsidRPr="005C1500">
        <w:t>cissor-jack” mechanism can be modeled as a pair of isosceles trapezoids</w:t>
      </w:r>
      <w:r>
        <w:t xml:space="preserve"> in which changes in the interior angles bring about changes in the overall length of adjacent trapezoids.</w:t>
      </w:r>
    </w:p>
    <w:p w:rsidR="007A3EC5" w:rsidRDefault="005C1500" w:rsidP="007A3EC5">
      <w:pPr>
        <w:pStyle w:val="ListParagraph"/>
        <w:numPr>
          <w:ilvl w:val="1"/>
          <w:numId w:val="1"/>
        </w:numPr>
      </w:pPr>
      <w:r>
        <w:lastRenderedPageBreak/>
        <w:t xml:space="preserve">Ex: Lesser electric ray </w:t>
      </w:r>
      <w:proofErr w:type="spellStart"/>
      <w:r>
        <w:rPr>
          <w:i/>
        </w:rPr>
        <w:t>Narcine</w:t>
      </w:r>
      <w:proofErr w:type="spellEnd"/>
      <w:r>
        <w:rPr>
          <w:i/>
        </w:rPr>
        <w:t xml:space="preserve"> </w:t>
      </w:r>
      <w:proofErr w:type="spellStart"/>
      <w:r>
        <w:rPr>
          <w:i/>
        </w:rPr>
        <w:t>brasiliensis</w:t>
      </w:r>
      <w:proofErr w:type="spellEnd"/>
      <w:r>
        <w:t>. This ray protrudes its jaws down towards the sediment in search of buried prey such as worms.</w:t>
      </w:r>
      <w:r w:rsidR="007A3EC5">
        <w:t xml:space="preserve"> The two isosceles trapezoids in its feeding mechanism are represented by:</w:t>
      </w:r>
    </w:p>
    <w:p w:rsidR="007A3EC5" w:rsidRDefault="007A3EC5" w:rsidP="007A3EC5">
      <w:pPr>
        <w:pStyle w:val="ListParagraph"/>
        <w:numPr>
          <w:ilvl w:val="2"/>
          <w:numId w:val="1"/>
        </w:numPr>
      </w:pPr>
      <w:r>
        <w:t>A trapezoid formed by the underside of the cranium, the two skeletal elements suspending the jaws from the cranium (</w:t>
      </w:r>
      <w:proofErr w:type="spellStart"/>
      <w:r>
        <w:t>hyomandibular</w:t>
      </w:r>
      <w:proofErr w:type="spellEnd"/>
      <w:r>
        <w:t xml:space="preserve"> cartilages labeled “</w:t>
      </w:r>
      <w:proofErr w:type="spellStart"/>
      <w:r>
        <w:t>hyo</w:t>
      </w:r>
      <w:proofErr w:type="spellEnd"/>
      <w:r>
        <w:t>-</w:t>
      </w:r>
      <w:proofErr w:type="gramStart"/>
      <w:r>
        <w:t>“ on</w:t>
      </w:r>
      <w:proofErr w:type="gramEnd"/>
      <w:r>
        <w:t xml:space="preserve"> PowerPoint slides), and an imaginary line passing horizontally through the joints between the </w:t>
      </w:r>
      <w:proofErr w:type="spellStart"/>
      <w:r>
        <w:t>hyomandibular</w:t>
      </w:r>
      <w:proofErr w:type="spellEnd"/>
      <w:r>
        <w:t xml:space="preserve"> cartilages and the jaws. </w:t>
      </w:r>
    </w:p>
    <w:p w:rsidR="005C1500" w:rsidRDefault="007A3EC5" w:rsidP="007A3EC5">
      <w:pPr>
        <w:pStyle w:val="ListParagraph"/>
        <w:numPr>
          <w:ilvl w:val="2"/>
          <w:numId w:val="1"/>
        </w:numPr>
      </w:pPr>
      <w:r>
        <w:t xml:space="preserve">A trapezoid formed by the same imaginary line passing horizontally through the joints between the </w:t>
      </w:r>
      <w:proofErr w:type="spellStart"/>
      <w:r>
        <w:t>hyomandibular</w:t>
      </w:r>
      <w:proofErr w:type="spellEnd"/>
      <w:r>
        <w:t xml:space="preserve"> cartilages and the jaws, the right and left halves of the jaws, and a pad-like structure covered in teeth that connects the right and left halves of the jaws.</w:t>
      </w:r>
    </w:p>
    <w:p w:rsidR="007A3EC5" w:rsidRDefault="007A3EC5" w:rsidP="007A3EC5">
      <w:pPr>
        <w:pStyle w:val="ListParagraph"/>
        <w:numPr>
          <w:ilvl w:val="1"/>
          <w:numId w:val="1"/>
        </w:numPr>
      </w:pPr>
      <w:r>
        <w:t xml:space="preserve">For videos of jaw protrusion in the lesser electric ray please contact Dr. Mason Dean at </w:t>
      </w:r>
      <w:hyperlink r:id="rId9" w:history="1">
        <w:r w:rsidRPr="00F07C24">
          <w:rPr>
            <w:rStyle w:val="Hyperlink"/>
          </w:rPr>
          <w:t>mason.dean@mpikg.mpg.de</w:t>
        </w:r>
      </w:hyperlink>
      <w:r>
        <w:t xml:space="preserve">. </w:t>
      </w:r>
    </w:p>
    <w:p w:rsidR="007A3EC5" w:rsidRDefault="007A3EC5" w:rsidP="007A3EC5">
      <w:pPr>
        <w:pStyle w:val="ListParagraph"/>
        <w:numPr>
          <w:ilvl w:val="0"/>
          <w:numId w:val="1"/>
        </w:numPr>
      </w:pPr>
      <w:r>
        <w:t>By working through the PowerPoint exercise</w:t>
      </w:r>
      <w:r w:rsidR="007958DB">
        <w:t>,</w:t>
      </w:r>
      <w:r>
        <w:t xml:space="preserve"> students can determine the distance from which this ray can protrude its jaws to capture prey. Keep in mind that these distances are relative to the size of the ray. Much larger rays, such as the </w:t>
      </w:r>
      <w:proofErr w:type="spellStart"/>
      <w:r>
        <w:t>sixgill</w:t>
      </w:r>
      <w:proofErr w:type="spellEnd"/>
      <w:r>
        <w:t xml:space="preserve"> stingray </w:t>
      </w:r>
      <w:proofErr w:type="spellStart"/>
      <w:r>
        <w:rPr>
          <w:i/>
        </w:rPr>
        <w:t>Hexatrygon</w:t>
      </w:r>
      <w:proofErr w:type="spellEnd"/>
      <w:r>
        <w:rPr>
          <w:i/>
        </w:rPr>
        <w:t xml:space="preserve"> </w:t>
      </w:r>
      <w:proofErr w:type="spellStart"/>
      <w:r>
        <w:rPr>
          <w:i/>
        </w:rPr>
        <w:t>bickelli</w:t>
      </w:r>
      <w:proofErr w:type="spellEnd"/>
      <w:r w:rsidR="007958DB">
        <w:rPr>
          <w:i/>
        </w:rPr>
        <w:t>,</w:t>
      </w:r>
      <w:r>
        <w:t xml:space="preserve"> are capable or protruding their jaws great distances, which</w:t>
      </w:r>
      <w:bookmarkStart w:id="0" w:name="_GoBack"/>
      <w:bookmarkEnd w:id="0"/>
      <w:r>
        <w:t xml:space="preserve"> gives them a significant predatory advantage.</w:t>
      </w:r>
    </w:p>
    <w:sectPr w:rsidR="007A3E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CE" w:rsidRDefault="006A3CCE" w:rsidP="00485561">
      <w:pPr>
        <w:spacing w:after="0" w:line="240" w:lineRule="auto"/>
      </w:pPr>
      <w:r>
        <w:separator/>
      </w:r>
    </w:p>
  </w:endnote>
  <w:endnote w:type="continuationSeparator" w:id="0">
    <w:p w:rsidR="006A3CCE" w:rsidRDefault="006A3CCE" w:rsidP="0048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CE" w:rsidRDefault="006A3CCE" w:rsidP="00485561">
      <w:pPr>
        <w:spacing w:after="0" w:line="240" w:lineRule="auto"/>
      </w:pPr>
      <w:r>
        <w:separator/>
      </w:r>
    </w:p>
  </w:footnote>
  <w:footnote w:type="continuationSeparator" w:id="0">
    <w:p w:rsidR="006A3CCE" w:rsidRDefault="006A3CCE" w:rsidP="0048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90"/>
    </w:tblGrid>
    <w:tr w:rsidR="00485561" w:rsidTr="003D7D19">
      <w:trPr>
        <w:trHeight w:val="288"/>
      </w:trPr>
      <w:tc>
        <w:tcPr>
          <w:tcW w:w="8870" w:type="dxa"/>
          <w:tcBorders>
            <w:top w:val="nil"/>
            <w:left w:val="nil"/>
            <w:bottom w:val="single" w:sz="18" w:space="0" w:color="808080"/>
            <w:right w:val="nil"/>
          </w:tcBorders>
          <w:hideMark/>
        </w:tcPr>
        <w:p w:rsidR="00485561" w:rsidRDefault="00485561" w:rsidP="003D7D19">
          <w:pPr>
            <w:pStyle w:val="Header"/>
            <w:spacing w:line="276" w:lineRule="auto"/>
            <w:rPr>
              <w:rFonts w:ascii="Cambria" w:eastAsia="Times New Roman" w:hAnsi="Cambria" w:cs="Times New Roman"/>
              <w:sz w:val="32"/>
              <w:szCs w:val="36"/>
            </w:rPr>
          </w:pPr>
          <w:r>
            <w:rPr>
              <w:rFonts w:ascii="Cambria" w:hAnsi="Cambria"/>
              <w:sz w:val="32"/>
              <w:szCs w:val="36"/>
            </w:rPr>
            <w:t>Science Math Master Program</w:t>
          </w:r>
        </w:p>
        <w:p w:rsidR="00485561" w:rsidRDefault="00485561" w:rsidP="00E84C91">
          <w:pPr>
            <w:pStyle w:val="Header"/>
            <w:spacing w:line="276" w:lineRule="auto"/>
            <w:rPr>
              <w:rFonts w:ascii="Cambria" w:eastAsia="Times New Roman" w:hAnsi="Cambria"/>
              <w:b/>
              <w:bCs/>
              <w:color w:val="4F81BD"/>
              <w:sz w:val="32"/>
              <w:szCs w:val="36"/>
            </w:rPr>
          </w:pPr>
          <w:r>
            <w:rPr>
              <w:rFonts w:ascii="Cambria" w:hAnsi="Cambria"/>
              <w:b/>
              <w:bCs/>
              <w:color w:val="4F81BD"/>
              <w:sz w:val="32"/>
              <w:szCs w:val="36"/>
            </w:rPr>
            <w:t xml:space="preserve">Geometric Analysis of </w:t>
          </w:r>
          <w:r w:rsidR="00E84C91">
            <w:rPr>
              <w:rFonts w:ascii="Cambria" w:hAnsi="Cambria"/>
              <w:b/>
              <w:bCs/>
              <w:color w:val="4F81BD"/>
              <w:sz w:val="32"/>
              <w:szCs w:val="36"/>
            </w:rPr>
            <w:t>Jaw Protrusion</w:t>
          </w:r>
        </w:p>
      </w:tc>
    </w:tr>
  </w:tbl>
  <w:p w:rsidR="00485561" w:rsidRDefault="00485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263"/>
    <w:multiLevelType w:val="hybridMultilevel"/>
    <w:tmpl w:val="86FE2E7E"/>
    <w:lvl w:ilvl="0" w:tplc="1216477C">
      <w:start w:val="1"/>
      <w:numFmt w:val="bullet"/>
      <w:lvlText w:val="•"/>
      <w:lvlJc w:val="left"/>
      <w:pPr>
        <w:tabs>
          <w:tab w:val="num" w:pos="720"/>
        </w:tabs>
        <w:ind w:left="720" w:hanging="360"/>
      </w:pPr>
      <w:rPr>
        <w:rFonts w:ascii="Arial" w:hAnsi="Arial" w:hint="default"/>
      </w:rPr>
    </w:lvl>
    <w:lvl w:ilvl="1" w:tplc="EB6C4EAA">
      <w:start w:val="1241"/>
      <w:numFmt w:val="bullet"/>
      <w:lvlText w:val="•"/>
      <w:lvlJc w:val="left"/>
      <w:pPr>
        <w:tabs>
          <w:tab w:val="num" w:pos="1440"/>
        </w:tabs>
        <w:ind w:left="1440" w:hanging="360"/>
      </w:pPr>
      <w:rPr>
        <w:rFonts w:ascii="Arial" w:hAnsi="Arial" w:hint="default"/>
      </w:rPr>
    </w:lvl>
    <w:lvl w:ilvl="2" w:tplc="2D2697AA" w:tentative="1">
      <w:start w:val="1"/>
      <w:numFmt w:val="bullet"/>
      <w:lvlText w:val="•"/>
      <w:lvlJc w:val="left"/>
      <w:pPr>
        <w:tabs>
          <w:tab w:val="num" w:pos="2160"/>
        </w:tabs>
        <w:ind w:left="2160" w:hanging="360"/>
      </w:pPr>
      <w:rPr>
        <w:rFonts w:ascii="Arial" w:hAnsi="Arial" w:hint="default"/>
      </w:rPr>
    </w:lvl>
    <w:lvl w:ilvl="3" w:tplc="BB3EBA24" w:tentative="1">
      <w:start w:val="1"/>
      <w:numFmt w:val="bullet"/>
      <w:lvlText w:val="•"/>
      <w:lvlJc w:val="left"/>
      <w:pPr>
        <w:tabs>
          <w:tab w:val="num" w:pos="2880"/>
        </w:tabs>
        <w:ind w:left="2880" w:hanging="360"/>
      </w:pPr>
      <w:rPr>
        <w:rFonts w:ascii="Arial" w:hAnsi="Arial" w:hint="default"/>
      </w:rPr>
    </w:lvl>
    <w:lvl w:ilvl="4" w:tplc="A7BC4224" w:tentative="1">
      <w:start w:val="1"/>
      <w:numFmt w:val="bullet"/>
      <w:lvlText w:val="•"/>
      <w:lvlJc w:val="left"/>
      <w:pPr>
        <w:tabs>
          <w:tab w:val="num" w:pos="3600"/>
        </w:tabs>
        <w:ind w:left="3600" w:hanging="360"/>
      </w:pPr>
      <w:rPr>
        <w:rFonts w:ascii="Arial" w:hAnsi="Arial" w:hint="default"/>
      </w:rPr>
    </w:lvl>
    <w:lvl w:ilvl="5" w:tplc="F4225E6C" w:tentative="1">
      <w:start w:val="1"/>
      <w:numFmt w:val="bullet"/>
      <w:lvlText w:val="•"/>
      <w:lvlJc w:val="left"/>
      <w:pPr>
        <w:tabs>
          <w:tab w:val="num" w:pos="4320"/>
        </w:tabs>
        <w:ind w:left="4320" w:hanging="360"/>
      </w:pPr>
      <w:rPr>
        <w:rFonts w:ascii="Arial" w:hAnsi="Arial" w:hint="default"/>
      </w:rPr>
    </w:lvl>
    <w:lvl w:ilvl="6" w:tplc="C0087956" w:tentative="1">
      <w:start w:val="1"/>
      <w:numFmt w:val="bullet"/>
      <w:lvlText w:val="•"/>
      <w:lvlJc w:val="left"/>
      <w:pPr>
        <w:tabs>
          <w:tab w:val="num" w:pos="5040"/>
        </w:tabs>
        <w:ind w:left="5040" w:hanging="360"/>
      </w:pPr>
      <w:rPr>
        <w:rFonts w:ascii="Arial" w:hAnsi="Arial" w:hint="default"/>
      </w:rPr>
    </w:lvl>
    <w:lvl w:ilvl="7" w:tplc="588EB98A" w:tentative="1">
      <w:start w:val="1"/>
      <w:numFmt w:val="bullet"/>
      <w:lvlText w:val="•"/>
      <w:lvlJc w:val="left"/>
      <w:pPr>
        <w:tabs>
          <w:tab w:val="num" w:pos="5760"/>
        </w:tabs>
        <w:ind w:left="5760" w:hanging="360"/>
      </w:pPr>
      <w:rPr>
        <w:rFonts w:ascii="Arial" w:hAnsi="Arial" w:hint="default"/>
      </w:rPr>
    </w:lvl>
    <w:lvl w:ilvl="8" w:tplc="9482BDDA" w:tentative="1">
      <w:start w:val="1"/>
      <w:numFmt w:val="bullet"/>
      <w:lvlText w:val="•"/>
      <w:lvlJc w:val="left"/>
      <w:pPr>
        <w:tabs>
          <w:tab w:val="num" w:pos="6480"/>
        </w:tabs>
        <w:ind w:left="6480" w:hanging="360"/>
      </w:pPr>
      <w:rPr>
        <w:rFonts w:ascii="Arial" w:hAnsi="Arial" w:hint="default"/>
      </w:rPr>
    </w:lvl>
  </w:abstractNum>
  <w:abstractNum w:abstractNumId="1">
    <w:nsid w:val="0B765010"/>
    <w:multiLevelType w:val="hybridMultilevel"/>
    <w:tmpl w:val="90A6AB3A"/>
    <w:lvl w:ilvl="0" w:tplc="5D1A1D48">
      <w:start w:val="1"/>
      <w:numFmt w:val="bullet"/>
      <w:lvlText w:val="•"/>
      <w:lvlJc w:val="left"/>
      <w:pPr>
        <w:tabs>
          <w:tab w:val="num" w:pos="720"/>
        </w:tabs>
        <w:ind w:left="720" w:hanging="360"/>
      </w:pPr>
      <w:rPr>
        <w:rFonts w:ascii="Arial" w:hAnsi="Arial" w:hint="default"/>
      </w:rPr>
    </w:lvl>
    <w:lvl w:ilvl="1" w:tplc="BDEEF308" w:tentative="1">
      <w:start w:val="1"/>
      <w:numFmt w:val="bullet"/>
      <w:lvlText w:val="•"/>
      <w:lvlJc w:val="left"/>
      <w:pPr>
        <w:tabs>
          <w:tab w:val="num" w:pos="1440"/>
        </w:tabs>
        <w:ind w:left="1440" w:hanging="360"/>
      </w:pPr>
      <w:rPr>
        <w:rFonts w:ascii="Arial" w:hAnsi="Arial" w:hint="default"/>
      </w:rPr>
    </w:lvl>
    <w:lvl w:ilvl="2" w:tplc="3C62CFDE" w:tentative="1">
      <w:start w:val="1"/>
      <w:numFmt w:val="bullet"/>
      <w:lvlText w:val="•"/>
      <w:lvlJc w:val="left"/>
      <w:pPr>
        <w:tabs>
          <w:tab w:val="num" w:pos="2160"/>
        </w:tabs>
        <w:ind w:left="2160" w:hanging="360"/>
      </w:pPr>
      <w:rPr>
        <w:rFonts w:ascii="Arial" w:hAnsi="Arial" w:hint="default"/>
      </w:rPr>
    </w:lvl>
    <w:lvl w:ilvl="3" w:tplc="0DB2DFC6" w:tentative="1">
      <w:start w:val="1"/>
      <w:numFmt w:val="bullet"/>
      <w:lvlText w:val="•"/>
      <w:lvlJc w:val="left"/>
      <w:pPr>
        <w:tabs>
          <w:tab w:val="num" w:pos="2880"/>
        </w:tabs>
        <w:ind w:left="2880" w:hanging="360"/>
      </w:pPr>
      <w:rPr>
        <w:rFonts w:ascii="Arial" w:hAnsi="Arial" w:hint="default"/>
      </w:rPr>
    </w:lvl>
    <w:lvl w:ilvl="4" w:tplc="45A66C76" w:tentative="1">
      <w:start w:val="1"/>
      <w:numFmt w:val="bullet"/>
      <w:lvlText w:val="•"/>
      <w:lvlJc w:val="left"/>
      <w:pPr>
        <w:tabs>
          <w:tab w:val="num" w:pos="3600"/>
        </w:tabs>
        <w:ind w:left="3600" w:hanging="360"/>
      </w:pPr>
      <w:rPr>
        <w:rFonts w:ascii="Arial" w:hAnsi="Arial" w:hint="default"/>
      </w:rPr>
    </w:lvl>
    <w:lvl w:ilvl="5" w:tplc="4B30D3D6" w:tentative="1">
      <w:start w:val="1"/>
      <w:numFmt w:val="bullet"/>
      <w:lvlText w:val="•"/>
      <w:lvlJc w:val="left"/>
      <w:pPr>
        <w:tabs>
          <w:tab w:val="num" w:pos="4320"/>
        </w:tabs>
        <w:ind w:left="4320" w:hanging="360"/>
      </w:pPr>
      <w:rPr>
        <w:rFonts w:ascii="Arial" w:hAnsi="Arial" w:hint="default"/>
      </w:rPr>
    </w:lvl>
    <w:lvl w:ilvl="6" w:tplc="36F81E60" w:tentative="1">
      <w:start w:val="1"/>
      <w:numFmt w:val="bullet"/>
      <w:lvlText w:val="•"/>
      <w:lvlJc w:val="left"/>
      <w:pPr>
        <w:tabs>
          <w:tab w:val="num" w:pos="5040"/>
        </w:tabs>
        <w:ind w:left="5040" w:hanging="360"/>
      </w:pPr>
      <w:rPr>
        <w:rFonts w:ascii="Arial" w:hAnsi="Arial" w:hint="default"/>
      </w:rPr>
    </w:lvl>
    <w:lvl w:ilvl="7" w:tplc="C21C4078" w:tentative="1">
      <w:start w:val="1"/>
      <w:numFmt w:val="bullet"/>
      <w:lvlText w:val="•"/>
      <w:lvlJc w:val="left"/>
      <w:pPr>
        <w:tabs>
          <w:tab w:val="num" w:pos="5760"/>
        </w:tabs>
        <w:ind w:left="5760" w:hanging="360"/>
      </w:pPr>
      <w:rPr>
        <w:rFonts w:ascii="Arial" w:hAnsi="Arial" w:hint="default"/>
      </w:rPr>
    </w:lvl>
    <w:lvl w:ilvl="8" w:tplc="C93A647A" w:tentative="1">
      <w:start w:val="1"/>
      <w:numFmt w:val="bullet"/>
      <w:lvlText w:val="•"/>
      <w:lvlJc w:val="left"/>
      <w:pPr>
        <w:tabs>
          <w:tab w:val="num" w:pos="6480"/>
        </w:tabs>
        <w:ind w:left="6480" w:hanging="360"/>
      </w:pPr>
      <w:rPr>
        <w:rFonts w:ascii="Arial" w:hAnsi="Arial" w:hint="default"/>
      </w:rPr>
    </w:lvl>
  </w:abstractNum>
  <w:abstractNum w:abstractNumId="2">
    <w:nsid w:val="0C746E2B"/>
    <w:multiLevelType w:val="hybridMultilevel"/>
    <w:tmpl w:val="49DA8AE0"/>
    <w:lvl w:ilvl="0" w:tplc="429E3D32">
      <w:start w:val="1"/>
      <w:numFmt w:val="bullet"/>
      <w:lvlText w:val="•"/>
      <w:lvlJc w:val="left"/>
      <w:pPr>
        <w:tabs>
          <w:tab w:val="num" w:pos="720"/>
        </w:tabs>
        <w:ind w:left="720" w:hanging="360"/>
      </w:pPr>
      <w:rPr>
        <w:rFonts w:ascii="Arial" w:hAnsi="Arial" w:hint="default"/>
      </w:rPr>
    </w:lvl>
    <w:lvl w:ilvl="1" w:tplc="3B84823A" w:tentative="1">
      <w:start w:val="1"/>
      <w:numFmt w:val="bullet"/>
      <w:lvlText w:val="•"/>
      <w:lvlJc w:val="left"/>
      <w:pPr>
        <w:tabs>
          <w:tab w:val="num" w:pos="1440"/>
        </w:tabs>
        <w:ind w:left="1440" w:hanging="360"/>
      </w:pPr>
      <w:rPr>
        <w:rFonts w:ascii="Arial" w:hAnsi="Arial" w:hint="default"/>
      </w:rPr>
    </w:lvl>
    <w:lvl w:ilvl="2" w:tplc="62B07848" w:tentative="1">
      <w:start w:val="1"/>
      <w:numFmt w:val="bullet"/>
      <w:lvlText w:val="•"/>
      <w:lvlJc w:val="left"/>
      <w:pPr>
        <w:tabs>
          <w:tab w:val="num" w:pos="2160"/>
        </w:tabs>
        <w:ind w:left="2160" w:hanging="360"/>
      </w:pPr>
      <w:rPr>
        <w:rFonts w:ascii="Arial" w:hAnsi="Arial" w:hint="default"/>
      </w:rPr>
    </w:lvl>
    <w:lvl w:ilvl="3" w:tplc="CB587FF8" w:tentative="1">
      <w:start w:val="1"/>
      <w:numFmt w:val="bullet"/>
      <w:lvlText w:val="•"/>
      <w:lvlJc w:val="left"/>
      <w:pPr>
        <w:tabs>
          <w:tab w:val="num" w:pos="2880"/>
        </w:tabs>
        <w:ind w:left="2880" w:hanging="360"/>
      </w:pPr>
      <w:rPr>
        <w:rFonts w:ascii="Arial" w:hAnsi="Arial" w:hint="default"/>
      </w:rPr>
    </w:lvl>
    <w:lvl w:ilvl="4" w:tplc="C8FA952C" w:tentative="1">
      <w:start w:val="1"/>
      <w:numFmt w:val="bullet"/>
      <w:lvlText w:val="•"/>
      <w:lvlJc w:val="left"/>
      <w:pPr>
        <w:tabs>
          <w:tab w:val="num" w:pos="3600"/>
        </w:tabs>
        <w:ind w:left="3600" w:hanging="360"/>
      </w:pPr>
      <w:rPr>
        <w:rFonts w:ascii="Arial" w:hAnsi="Arial" w:hint="default"/>
      </w:rPr>
    </w:lvl>
    <w:lvl w:ilvl="5" w:tplc="382436FE" w:tentative="1">
      <w:start w:val="1"/>
      <w:numFmt w:val="bullet"/>
      <w:lvlText w:val="•"/>
      <w:lvlJc w:val="left"/>
      <w:pPr>
        <w:tabs>
          <w:tab w:val="num" w:pos="4320"/>
        </w:tabs>
        <w:ind w:left="4320" w:hanging="360"/>
      </w:pPr>
      <w:rPr>
        <w:rFonts w:ascii="Arial" w:hAnsi="Arial" w:hint="default"/>
      </w:rPr>
    </w:lvl>
    <w:lvl w:ilvl="6" w:tplc="05608EE2" w:tentative="1">
      <w:start w:val="1"/>
      <w:numFmt w:val="bullet"/>
      <w:lvlText w:val="•"/>
      <w:lvlJc w:val="left"/>
      <w:pPr>
        <w:tabs>
          <w:tab w:val="num" w:pos="5040"/>
        </w:tabs>
        <w:ind w:left="5040" w:hanging="360"/>
      </w:pPr>
      <w:rPr>
        <w:rFonts w:ascii="Arial" w:hAnsi="Arial" w:hint="default"/>
      </w:rPr>
    </w:lvl>
    <w:lvl w:ilvl="7" w:tplc="FB020D5E" w:tentative="1">
      <w:start w:val="1"/>
      <w:numFmt w:val="bullet"/>
      <w:lvlText w:val="•"/>
      <w:lvlJc w:val="left"/>
      <w:pPr>
        <w:tabs>
          <w:tab w:val="num" w:pos="5760"/>
        </w:tabs>
        <w:ind w:left="5760" w:hanging="360"/>
      </w:pPr>
      <w:rPr>
        <w:rFonts w:ascii="Arial" w:hAnsi="Arial" w:hint="default"/>
      </w:rPr>
    </w:lvl>
    <w:lvl w:ilvl="8" w:tplc="1C2E925E" w:tentative="1">
      <w:start w:val="1"/>
      <w:numFmt w:val="bullet"/>
      <w:lvlText w:val="•"/>
      <w:lvlJc w:val="left"/>
      <w:pPr>
        <w:tabs>
          <w:tab w:val="num" w:pos="6480"/>
        </w:tabs>
        <w:ind w:left="6480" w:hanging="360"/>
      </w:pPr>
      <w:rPr>
        <w:rFonts w:ascii="Arial" w:hAnsi="Arial" w:hint="default"/>
      </w:rPr>
    </w:lvl>
  </w:abstractNum>
  <w:abstractNum w:abstractNumId="3">
    <w:nsid w:val="18650B17"/>
    <w:multiLevelType w:val="hybridMultilevel"/>
    <w:tmpl w:val="28AEFCC4"/>
    <w:lvl w:ilvl="0" w:tplc="78AAAA90">
      <w:start w:val="1"/>
      <w:numFmt w:val="bullet"/>
      <w:lvlText w:val="•"/>
      <w:lvlJc w:val="left"/>
      <w:pPr>
        <w:tabs>
          <w:tab w:val="num" w:pos="720"/>
        </w:tabs>
        <w:ind w:left="720" w:hanging="360"/>
      </w:pPr>
      <w:rPr>
        <w:rFonts w:ascii="Arial" w:hAnsi="Arial" w:hint="default"/>
      </w:rPr>
    </w:lvl>
    <w:lvl w:ilvl="1" w:tplc="DDF6E6D2" w:tentative="1">
      <w:start w:val="1"/>
      <w:numFmt w:val="bullet"/>
      <w:lvlText w:val="•"/>
      <w:lvlJc w:val="left"/>
      <w:pPr>
        <w:tabs>
          <w:tab w:val="num" w:pos="1440"/>
        </w:tabs>
        <w:ind w:left="1440" w:hanging="360"/>
      </w:pPr>
      <w:rPr>
        <w:rFonts w:ascii="Arial" w:hAnsi="Arial" w:hint="default"/>
      </w:rPr>
    </w:lvl>
    <w:lvl w:ilvl="2" w:tplc="AA9497A8" w:tentative="1">
      <w:start w:val="1"/>
      <w:numFmt w:val="bullet"/>
      <w:lvlText w:val="•"/>
      <w:lvlJc w:val="left"/>
      <w:pPr>
        <w:tabs>
          <w:tab w:val="num" w:pos="2160"/>
        </w:tabs>
        <w:ind w:left="2160" w:hanging="360"/>
      </w:pPr>
      <w:rPr>
        <w:rFonts w:ascii="Arial" w:hAnsi="Arial" w:hint="default"/>
      </w:rPr>
    </w:lvl>
    <w:lvl w:ilvl="3" w:tplc="93B2C1EA" w:tentative="1">
      <w:start w:val="1"/>
      <w:numFmt w:val="bullet"/>
      <w:lvlText w:val="•"/>
      <w:lvlJc w:val="left"/>
      <w:pPr>
        <w:tabs>
          <w:tab w:val="num" w:pos="2880"/>
        </w:tabs>
        <w:ind w:left="2880" w:hanging="360"/>
      </w:pPr>
      <w:rPr>
        <w:rFonts w:ascii="Arial" w:hAnsi="Arial" w:hint="default"/>
      </w:rPr>
    </w:lvl>
    <w:lvl w:ilvl="4" w:tplc="D22222FC" w:tentative="1">
      <w:start w:val="1"/>
      <w:numFmt w:val="bullet"/>
      <w:lvlText w:val="•"/>
      <w:lvlJc w:val="left"/>
      <w:pPr>
        <w:tabs>
          <w:tab w:val="num" w:pos="3600"/>
        </w:tabs>
        <w:ind w:left="3600" w:hanging="360"/>
      </w:pPr>
      <w:rPr>
        <w:rFonts w:ascii="Arial" w:hAnsi="Arial" w:hint="default"/>
      </w:rPr>
    </w:lvl>
    <w:lvl w:ilvl="5" w:tplc="87C61A64" w:tentative="1">
      <w:start w:val="1"/>
      <w:numFmt w:val="bullet"/>
      <w:lvlText w:val="•"/>
      <w:lvlJc w:val="left"/>
      <w:pPr>
        <w:tabs>
          <w:tab w:val="num" w:pos="4320"/>
        </w:tabs>
        <w:ind w:left="4320" w:hanging="360"/>
      </w:pPr>
      <w:rPr>
        <w:rFonts w:ascii="Arial" w:hAnsi="Arial" w:hint="default"/>
      </w:rPr>
    </w:lvl>
    <w:lvl w:ilvl="6" w:tplc="E7AE91FE" w:tentative="1">
      <w:start w:val="1"/>
      <w:numFmt w:val="bullet"/>
      <w:lvlText w:val="•"/>
      <w:lvlJc w:val="left"/>
      <w:pPr>
        <w:tabs>
          <w:tab w:val="num" w:pos="5040"/>
        </w:tabs>
        <w:ind w:left="5040" w:hanging="360"/>
      </w:pPr>
      <w:rPr>
        <w:rFonts w:ascii="Arial" w:hAnsi="Arial" w:hint="default"/>
      </w:rPr>
    </w:lvl>
    <w:lvl w:ilvl="7" w:tplc="4112A894" w:tentative="1">
      <w:start w:val="1"/>
      <w:numFmt w:val="bullet"/>
      <w:lvlText w:val="•"/>
      <w:lvlJc w:val="left"/>
      <w:pPr>
        <w:tabs>
          <w:tab w:val="num" w:pos="5760"/>
        </w:tabs>
        <w:ind w:left="5760" w:hanging="360"/>
      </w:pPr>
      <w:rPr>
        <w:rFonts w:ascii="Arial" w:hAnsi="Arial" w:hint="default"/>
      </w:rPr>
    </w:lvl>
    <w:lvl w:ilvl="8" w:tplc="CFDCA142" w:tentative="1">
      <w:start w:val="1"/>
      <w:numFmt w:val="bullet"/>
      <w:lvlText w:val="•"/>
      <w:lvlJc w:val="left"/>
      <w:pPr>
        <w:tabs>
          <w:tab w:val="num" w:pos="6480"/>
        </w:tabs>
        <w:ind w:left="6480" w:hanging="360"/>
      </w:pPr>
      <w:rPr>
        <w:rFonts w:ascii="Arial" w:hAnsi="Arial" w:hint="default"/>
      </w:rPr>
    </w:lvl>
  </w:abstractNum>
  <w:abstractNum w:abstractNumId="4">
    <w:nsid w:val="2C796008"/>
    <w:multiLevelType w:val="hybridMultilevel"/>
    <w:tmpl w:val="BEB257CE"/>
    <w:lvl w:ilvl="0" w:tplc="FD0A295A">
      <w:start w:val="1"/>
      <w:numFmt w:val="bullet"/>
      <w:lvlText w:val="•"/>
      <w:lvlJc w:val="left"/>
      <w:pPr>
        <w:tabs>
          <w:tab w:val="num" w:pos="720"/>
        </w:tabs>
        <w:ind w:left="720" w:hanging="360"/>
      </w:pPr>
      <w:rPr>
        <w:rFonts w:ascii="Arial" w:hAnsi="Arial" w:hint="default"/>
      </w:rPr>
    </w:lvl>
    <w:lvl w:ilvl="1" w:tplc="D30038E2">
      <w:start w:val="1"/>
      <w:numFmt w:val="bullet"/>
      <w:lvlText w:val="•"/>
      <w:lvlJc w:val="left"/>
      <w:pPr>
        <w:tabs>
          <w:tab w:val="num" w:pos="1440"/>
        </w:tabs>
        <w:ind w:left="1440" w:hanging="360"/>
      </w:pPr>
      <w:rPr>
        <w:rFonts w:ascii="Arial" w:hAnsi="Arial" w:hint="default"/>
      </w:rPr>
    </w:lvl>
    <w:lvl w:ilvl="2" w:tplc="A2562EF6">
      <w:start w:val="79"/>
      <w:numFmt w:val="bullet"/>
      <w:lvlText w:val="•"/>
      <w:lvlJc w:val="left"/>
      <w:pPr>
        <w:tabs>
          <w:tab w:val="num" w:pos="2160"/>
        </w:tabs>
        <w:ind w:left="2160" w:hanging="360"/>
      </w:pPr>
      <w:rPr>
        <w:rFonts w:ascii="Arial" w:hAnsi="Arial" w:hint="default"/>
      </w:rPr>
    </w:lvl>
    <w:lvl w:ilvl="3" w:tplc="E454F230" w:tentative="1">
      <w:start w:val="1"/>
      <w:numFmt w:val="bullet"/>
      <w:lvlText w:val="•"/>
      <w:lvlJc w:val="left"/>
      <w:pPr>
        <w:tabs>
          <w:tab w:val="num" w:pos="2880"/>
        </w:tabs>
        <w:ind w:left="2880" w:hanging="360"/>
      </w:pPr>
      <w:rPr>
        <w:rFonts w:ascii="Arial" w:hAnsi="Arial" w:hint="default"/>
      </w:rPr>
    </w:lvl>
    <w:lvl w:ilvl="4" w:tplc="A28A3508" w:tentative="1">
      <w:start w:val="1"/>
      <w:numFmt w:val="bullet"/>
      <w:lvlText w:val="•"/>
      <w:lvlJc w:val="left"/>
      <w:pPr>
        <w:tabs>
          <w:tab w:val="num" w:pos="3600"/>
        </w:tabs>
        <w:ind w:left="3600" w:hanging="360"/>
      </w:pPr>
      <w:rPr>
        <w:rFonts w:ascii="Arial" w:hAnsi="Arial" w:hint="default"/>
      </w:rPr>
    </w:lvl>
    <w:lvl w:ilvl="5" w:tplc="E90284B6" w:tentative="1">
      <w:start w:val="1"/>
      <w:numFmt w:val="bullet"/>
      <w:lvlText w:val="•"/>
      <w:lvlJc w:val="left"/>
      <w:pPr>
        <w:tabs>
          <w:tab w:val="num" w:pos="4320"/>
        </w:tabs>
        <w:ind w:left="4320" w:hanging="360"/>
      </w:pPr>
      <w:rPr>
        <w:rFonts w:ascii="Arial" w:hAnsi="Arial" w:hint="default"/>
      </w:rPr>
    </w:lvl>
    <w:lvl w:ilvl="6" w:tplc="CDF84446" w:tentative="1">
      <w:start w:val="1"/>
      <w:numFmt w:val="bullet"/>
      <w:lvlText w:val="•"/>
      <w:lvlJc w:val="left"/>
      <w:pPr>
        <w:tabs>
          <w:tab w:val="num" w:pos="5040"/>
        </w:tabs>
        <w:ind w:left="5040" w:hanging="360"/>
      </w:pPr>
      <w:rPr>
        <w:rFonts w:ascii="Arial" w:hAnsi="Arial" w:hint="default"/>
      </w:rPr>
    </w:lvl>
    <w:lvl w:ilvl="7" w:tplc="B50863BE" w:tentative="1">
      <w:start w:val="1"/>
      <w:numFmt w:val="bullet"/>
      <w:lvlText w:val="•"/>
      <w:lvlJc w:val="left"/>
      <w:pPr>
        <w:tabs>
          <w:tab w:val="num" w:pos="5760"/>
        </w:tabs>
        <w:ind w:left="5760" w:hanging="360"/>
      </w:pPr>
      <w:rPr>
        <w:rFonts w:ascii="Arial" w:hAnsi="Arial" w:hint="default"/>
      </w:rPr>
    </w:lvl>
    <w:lvl w:ilvl="8" w:tplc="EE4676F8" w:tentative="1">
      <w:start w:val="1"/>
      <w:numFmt w:val="bullet"/>
      <w:lvlText w:val="•"/>
      <w:lvlJc w:val="left"/>
      <w:pPr>
        <w:tabs>
          <w:tab w:val="num" w:pos="6480"/>
        </w:tabs>
        <w:ind w:left="6480" w:hanging="360"/>
      </w:pPr>
      <w:rPr>
        <w:rFonts w:ascii="Arial" w:hAnsi="Arial" w:hint="default"/>
      </w:rPr>
    </w:lvl>
  </w:abstractNum>
  <w:abstractNum w:abstractNumId="5">
    <w:nsid w:val="2CDE6FF3"/>
    <w:multiLevelType w:val="hybridMultilevel"/>
    <w:tmpl w:val="399A49A6"/>
    <w:lvl w:ilvl="0" w:tplc="C87EFEB8">
      <w:start w:val="1"/>
      <w:numFmt w:val="bullet"/>
      <w:lvlText w:val="•"/>
      <w:lvlJc w:val="left"/>
      <w:pPr>
        <w:tabs>
          <w:tab w:val="num" w:pos="720"/>
        </w:tabs>
        <w:ind w:left="720" w:hanging="360"/>
      </w:pPr>
      <w:rPr>
        <w:rFonts w:ascii="Arial" w:hAnsi="Arial" w:hint="default"/>
      </w:rPr>
    </w:lvl>
    <w:lvl w:ilvl="1" w:tplc="9D42702E">
      <w:start w:val="1032"/>
      <w:numFmt w:val="bullet"/>
      <w:lvlText w:val="•"/>
      <w:lvlJc w:val="left"/>
      <w:pPr>
        <w:tabs>
          <w:tab w:val="num" w:pos="1440"/>
        </w:tabs>
        <w:ind w:left="1440" w:hanging="360"/>
      </w:pPr>
      <w:rPr>
        <w:rFonts w:ascii="Arial" w:hAnsi="Arial" w:hint="default"/>
      </w:rPr>
    </w:lvl>
    <w:lvl w:ilvl="2" w:tplc="2C728652">
      <w:start w:val="1032"/>
      <w:numFmt w:val="bullet"/>
      <w:lvlText w:val="•"/>
      <w:lvlJc w:val="left"/>
      <w:pPr>
        <w:tabs>
          <w:tab w:val="num" w:pos="2160"/>
        </w:tabs>
        <w:ind w:left="2160" w:hanging="360"/>
      </w:pPr>
      <w:rPr>
        <w:rFonts w:ascii="Arial" w:hAnsi="Arial" w:hint="default"/>
      </w:rPr>
    </w:lvl>
    <w:lvl w:ilvl="3" w:tplc="9280C0EE" w:tentative="1">
      <w:start w:val="1"/>
      <w:numFmt w:val="bullet"/>
      <w:lvlText w:val="•"/>
      <w:lvlJc w:val="left"/>
      <w:pPr>
        <w:tabs>
          <w:tab w:val="num" w:pos="2880"/>
        </w:tabs>
        <w:ind w:left="2880" w:hanging="360"/>
      </w:pPr>
      <w:rPr>
        <w:rFonts w:ascii="Arial" w:hAnsi="Arial" w:hint="default"/>
      </w:rPr>
    </w:lvl>
    <w:lvl w:ilvl="4" w:tplc="EEAA77BA" w:tentative="1">
      <w:start w:val="1"/>
      <w:numFmt w:val="bullet"/>
      <w:lvlText w:val="•"/>
      <w:lvlJc w:val="left"/>
      <w:pPr>
        <w:tabs>
          <w:tab w:val="num" w:pos="3600"/>
        </w:tabs>
        <w:ind w:left="3600" w:hanging="360"/>
      </w:pPr>
      <w:rPr>
        <w:rFonts w:ascii="Arial" w:hAnsi="Arial" w:hint="default"/>
      </w:rPr>
    </w:lvl>
    <w:lvl w:ilvl="5" w:tplc="B9D81988" w:tentative="1">
      <w:start w:val="1"/>
      <w:numFmt w:val="bullet"/>
      <w:lvlText w:val="•"/>
      <w:lvlJc w:val="left"/>
      <w:pPr>
        <w:tabs>
          <w:tab w:val="num" w:pos="4320"/>
        </w:tabs>
        <w:ind w:left="4320" w:hanging="360"/>
      </w:pPr>
      <w:rPr>
        <w:rFonts w:ascii="Arial" w:hAnsi="Arial" w:hint="default"/>
      </w:rPr>
    </w:lvl>
    <w:lvl w:ilvl="6" w:tplc="D0303A86" w:tentative="1">
      <w:start w:val="1"/>
      <w:numFmt w:val="bullet"/>
      <w:lvlText w:val="•"/>
      <w:lvlJc w:val="left"/>
      <w:pPr>
        <w:tabs>
          <w:tab w:val="num" w:pos="5040"/>
        </w:tabs>
        <w:ind w:left="5040" w:hanging="360"/>
      </w:pPr>
      <w:rPr>
        <w:rFonts w:ascii="Arial" w:hAnsi="Arial" w:hint="default"/>
      </w:rPr>
    </w:lvl>
    <w:lvl w:ilvl="7" w:tplc="6ED682B8" w:tentative="1">
      <w:start w:val="1"/>
      <w:numFmt w:val="bullet"/>
      <w:lvlText w:val="•"/>
      <w:lvlJc w:val="left"/>
      <w:pPr>
        <w:tabs>
          <w:tab w:val="num" w:pos="5760"/>
        </w:tabs>
        <w:ind w:left="5760" w:hanging="360"/>
      </w:pPr>
      <w:rPr>
        <w:rFonts w:ascii="Arial" w:hAnsi="Arial" w:hint="default"/>
      </w:rPr>
    </w:lvl>
    <w:lvl w:ilvl="8" w:tplc="3F6A488A" w:tentative="1">
      <w:start w:val="1"/>
      <w:numFmt w:val="bullet"/>
      <w:lvlText w:val="•"/>
      <w:lvlJc w:val="left"/>
      <w:pPr>
        <w:tabs>
          <w:tab w:val="num" w:pos="6480"/>
        </w:tabs>
        <w:ind w:left="6480" w:hanging="360"/>
      </w:pPr>
      <w:rPr>
        <w:rFonts w:ascii="Arial" w:hAnsi="Arial" w:hint="default"/>
      </w:rPr>
    </w:lvl>
  </w:abstractNum>
  <w:abstractNum w:abstractNumId="6">
    <w:nsid w:val="2E1C1444"/>
    <w:multiLevelType w:val="hybridMultilevel"/>
    <w:tmpl w:val="39280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E6A1B"/>
    <w:multiLevelType w:val="hybridMultilevel"/>
    <w:tmpl w:val="B470B2FE"/>
    <w:lvl w:ilvl="0" w:tplc="2A6E3FEE">
      <w:start w:val="1"/>
      <w:numFmt w:val="bullet"/>
      <w:lvlText w:val="•"/>
      <w:lvlJc w:val="left"/>
      <w:pPr>
        <w:tabs>
          <w:tab w:val="num" w:pos="720"/>
        </w:tabs>
        <w:ind w:left="720" w:hanging="360"/>
      </w:pPr>
      <w:rPr>
        <w:rFonts w:ascii="Arial" w:hAnsi="Arial" w:hint="default"/>
      </w:rPr>
    </w:lvl>
    <w:lvl w:ilvl="1" w:tplc="E3025ADE">
      <w:start w:val="1032"/>
      <w:numFmt w:val="bullet"/>
      <w:lvlText w:val="•"/>
      <w:lvlJc w:val="left"/>
      <w:pPr>
        <w:tabs>
          <w:tab w:val="num" w:pos="1440"/>
        </w:tabs>
        <w:ind w:left="1440" w:hanging="360"/>
      </w:pPr>
      <w:rPr>
        <w:rFonts w:ascii="Arial" w:hAnsi="Arial" w:hint="default"/>
      </w:rPr>
    </w:lvl>
    <w:lvl w:ilvl="2" w:tplc="4D423CD0" w:tentative="1">
      <w:start w:val="1"/>
      <w:numFmt w:val="bullet"/>
      <w:lvlText w:val="•"/>
      <w:lvlJc w:val="left"/>
      <w:pPr>
        <w:tabs>
          <w:tab w:val="num" w:pos="2160"/>
        </w:tabs>
        <w:ind w:left="2160" w:hanging="360"/>
      </w:pPr>
      <w:rPr>
        <w:rFonts w:ascii="Arial" w:hAnsi="Arial" w:hint="default"/>
      </w:rPr>
    </w:lvl>
    <w:lvl w:ilvl="3" w:tplc="586EE444" w:tentative="1">
      <w:start w:val="1"/>
      <w:numFmt w:val="bullet"/>
      <w:lvlText w:val="•"/>
      <w:lvlJc w:val="left"/>
      <w:pPr>
        <w:tabs>
          <w:tab w:val="num" w:pos="2880"/>
        </w:tabs>
        <w:ind w:left="2880" w:hanging="360"/>
      </w:pPr>
      <w:rPr>
        <w:rFonts w:ascii="Arial" w:hAnsi="Arial" w:hint="default"/>
      </w:rPr>
    </w:lvl>
    <w:lvl w:ilvl="4" w:tplc="BD9C9678" w:tentative="1">
      <w:start w:val="1"/>
      <w:numFmt w:val="bullet"/>
      <w:lvlText w:val="•"/>
      <w:lvlJc w:val="left"/>
      <w:pPr>
        <w:tabs>
          <w:tab w:val="num" w:pos="3600"/>
        </w:tabs>
        <w:ind w:left="3600" w:hanging="360"/>
      </w:pPr>
      <w:rPr>
        <w:rFonts w:ascii="Arial" w:hAnsi="Arial" w:hint="default"/>
      </w:rPr>
    </w:lvl>
    <w:lvl w:ilvl="5" w:tplc="2864CFBA" w:tentative="1">
      <w:start w:val="1"/>
      <w:numFmt w:val="bullet"/>
      <w:lvlText w:val="•"/>
      <w:lvlJc w:val="left"/>
      <w:pPr>
        <w:tabs>
          <w:tab w:val="num" w:pos="4320"/>
        </w:tabs>
        <w:ind w:left="4320" w:hanging="360"/>
      </w:pPr>
      <w:rPr>
        <w:rFonts w:ascii="Arial" w:hAnsi="Arial" w:hint="default"/>
      </w:rPr>
    </w:lvl>
    <w:lvl w:ilvl="6" w:tplc="C3F4FFA6" w:tentative="1">
      <w:start w:val="1"/>
      <w:numFmt w:val="bullet"/>
      <w:lvlText w:val="•"/>
      <w:lvlJc w:val="left"/>
      <w:pPr>
        <w:tabs>
          <w:tab w:val="num" w:pos="5040"/>
        </w:tabs>
        <w:ind w:left="5040" w:hanging="360"/>
      </w:pPr>
      <w:rPr>
        <w:rFonts w:ascii="Arial" w:hAnsi="Arial" w:hint="default"/>
      </w:rPr>
    </w:lvl>
    <w:lvl w:ilvl="7" w:tplc="1F62470C" w:tentative="1">
      <w:start w:val="1"/>
      <w:numFmt w:val="bullet"/>
      <w:lvlText w:val="•"/>
      <w:lvlJc w:val="left"/>
      <w:pPr>
        <w:tabs>
          <w:tab w:val="num" w:pos="5760"/>
        </w:tabs>
        <w:ind w:left="5760" w:hanging="360"/>
      </w:pPr>
      <w:rPr>
        <w:rFonts w:ascii="Arial" w:hAnsi="Arial" w:hint="default"/>
      </w:rPr>
    </w:lvl>
    <w:lvl w:ilvl="8" w:tplc="EB4086A2" w:tentative="1">
      <w:start w:val="1"/>
      <w:numFmt w:val="bullet"/>
      <w:lvlText w:val="•"/>
      <w:lvlJc w:val="left"/>
      <w:pPr>
        <w:tabs>
          <w:tab w:val="num" w:pos="6480"/>
        </w:tabs>
        <w:ind w:left="6480" w:hanging="360"/>
      </w:pPr>
      <w:rPr>
        <w:rFonts w:ascii="Arial" w:hAnsi="Arial" w:hint="default"/>
      </w:rPr>
    </w:lvl>
  </w:abstractNum>
  <w:abstractNum w:abstractNumId="8">
    <w:nsid w:val="6F142093"/>
    <w:multiLevelType w:val="hybridMultilevel"/>
    <w:tmpl w:val="B106BE70"/>
    <w:lvl w:ilvl="0" w:tplc="77FC71D4">
      <w:start w:val="1"/>
      <w:numFmt w:val="bullet"/>
      <w:lvlText w:val="•"/>
      <w:lvlJc w:val="left"/>
      <w:pPr>
        <w:tabs>
          <w:tab w:val="num" w:pos="720"/>
        </w:tabs>
        <w:ind w:left="720" w:hanging="360"/>
      </w:pPr>
      <w:rPr>
        <w:rFonts w:ascii="Arial" w:hAnsi="Arial" w:hint="default"/>
      </w:rPr>
    </w:lvl>
    <w:lvl w:ilvl="1" w:tplc="3CB697A4">
      <w:start w:val="1867"/>
      <w:numFmt w:val="bullet"/>
      <w:lvlText w:val="•"/>
      <w:lvlJc w:val="left"/>
      <w:pPr>
        <w:tabs>
          <w:tab w:val="num" w:pos="1440"/>
        </w:tabs>
        <w:ind w:left="1440" w:hanging="360"/>
      </w:pPr>
      <w:rPr>
        <w:rFonts w:ascii="Arial" w:hAnsi="Arial" w:hint="default"/>
      </w:rPr>
    </w:lvl>
    <w:lvl w:ilvl="2" w:tplc="120EF0E2" w:tentative="1">
      <w:start w:val="1"/>
      <w:numFmt w:val="bullet"/>
      <w:lvlText w:val="•"/>
      <w:lvlJc w:val="left"/>
      <w:pPr>
        <w:tabs>
          <w:tab w:val="num" w:pos="2160"/>
        </w:tabs>
        <w:ind w:left="2160" w:hanging="360"/>
      </w:pPr>
      <w:rPr>
        <w:rFonts w:ascii="Arial" w:hAnsi="Arial" w:hint="default"/>
      </w:rPr>
    </w:lvl>
    <w:lvl w:ilvl="3" w:tplc="D598E65C" w:tentative="1">
      <w:start w:val="1"/>
      <w:numFmt w:val="bullet"/>
      <w:lvlText w:val="•"/>
      <w:lvlJc w:val="left"/>
      <w:pPr>
        <w:tabs>
          <w:tab w:val="num" w:pos="2880"/>
        </w:tabs>
        <w:ind w:left="2880" w:hanging="360"/>
      </w:pPr>
      <w:rPr>
        <w:rFonts w:ascii="Arial" w:hAnsi="Arial" w:hint="default"/>
      </w:rPr>
    </w:lvl>
    <w:lvl w:ilvl="4" w:tplc="EFB6CDA2" w:tentative="1">
      <w:start w:val="1"/>
      <w:numFmt w:val="bullet"/>
      <w:lvlText w:val="•"/>
      <w:lvlJc w:val="left"/>
      <w:pPr>
        <w:tabs>
          <w:tab w:val="num" w:pos="3600"/>
        </w:tabs>
        <w:ind w:left="3600" w:hanging="360"/>
      </w:pPr>
      <w:rPr>
        <w:rFonts w:ascii="Arial" w:hAnsi="Arial" w:hint="default"/>
      </w:rPr>
    </w:lvl>
    <w:lvl w:ilvl="5" w:tplc="3F9EF680" w:tentative="1">
      <w:start w:val="1"/>
      <w:numFmt w:val="bullet"/>
      <w:lvlText w:val="•"/>
      <w:lvlJc w:val="left"/>
      <w:pPr>
        <w:tabs>
          <w:tab w:val="num" w:pos="4320"/>
        </w:tabs>
        <w:ind w:left="4320" w:hanging="360"/>
      </w:pPr>
      <w:rPr>
        <w:rFonts w:ascii="Arial" w:hAnsi="Arial" w:hint="default"/>
      </w:rPr>
    </w:lvl>
    <w:lvl w:ilvl="6" w:tplc="3F20050E" w:tentative="1">
      <w:start w:val="1"/>
      <w:numFmt w:val="bullet"/>
      <w:lvlText w:val="•"/>
      <w:lvlJc w:val="left"/>
      <w:pPr>
        <w:tabs>
          <w:tab w:val="num" w:pos="5040"/>
        </w:tabs>
        <w:ind w:left="5040" w:hanging="360"/>
      </w:pPr>
      <w:rPr>
        <w:rFonts w:ascii="Arial" w:hAnsi="Arial" w:hint="default"/>
      </w:rPr>
    </w:lvl>
    <w:lvl w:ilvl="7" w:tplc="46488820" w:tentative="1">
      <w:start w:val="1"/>
      <w:numFmt w:val="bullet"/>
      <w:lvlText w:val="•"/>
      <w:lvlJc w:val="left"/>
      <w:pPr>
        <w:tabs>
          <w:tab w:val="num" w:pos="5760"/>
        </w:tabs>
        <w:ind w:left="5760" w:hanging="360"/>
      </w:pPr>
      <w:rPr>
        <w:rFonts w:ascii="Arial" w:hAnsi="Arial" w:hint="default"/>
      </w:rPr>
    </w:lvl>
    <w:lvl w:ilvl="8" w:tplc="D92CEA0E" w:tentative="1">
      <w:start w:val="1"/>
      <w:numFmt w:val="bullet"/>
      <w:lvlText w:val="•"/>
      <w:lvlJc w:val="left"/>
      <w:pPr>
        <w:tabs>
          <w:tab w:val="num" w:pos="6480"/>
        </w:tabs>
        <w:ind w:left="6480" w:hanging="360"/>
      </w:pPr>
      <w:rPr>
        <w:rFonts w:ascii="Arial" w:hAnsi="Arial" w:hint="default"/>
      </w:rPr>
    </w:lvl>
  </w:abstractNum>
  <w:abstractNum w:abstractNumId="9">
    <w:nsid w:val="70971336"/>
    <w:multiLevelType w:val="hybridMultilevel"/>
    <w:tmpl w:val="5122D680"/>
    <w:lvl w:ilvl="0" w:tplc="9A24BF44">
      <w:start w:val="1"/>
      <w:numFmt w:val="bullet"/>
      <w:lvlText w:val="•"/>
      <w:lvlJc w:val="left"/>
      <w:pPr>
        <w:tabs>
          <w:tab w:val="num" w:pos="720"/>
        </w:tabs>
        <w:ind w:left="720" w:hanging="360"/>
      </w:pPr>
      <w:rPr>
        <w:rFonts w:ascii="Arial" w:hAnsi="Arial" w:hint="default"/>
      </w:rPr>
    </w:lvl>
    <w:lvl w:ilvl="1" w:tplc="2C286D92">
      <w:start w:val="1032"/>
      <w:numFmt w:val="bullet"/>
      <w:lvlText w:val="•"/>
      <w:lvlJc w:val="left"/>
      <w:pPr>
        <w:tabs>
          <w:tab w:val="num" w:pos="1440"/>
        </w:tabs>
        <w:ind w:left="1440" w:hanging="360"/>
      </w:pPr>
      <w:rPr>
        <w:rFonts w:ascii="Arial" w:hAnsi="Arial" w:hint="default"/>
      </w:rPr>
    </w:lvl>
    <w:lvl w:ilvl="2" w:tplc="019C1B6A" w:tentative="1">
      <w:start w:val="1"/>
      <w:numFmt w:val="bullet"/>
      <w:lvlText w:val="•"/>
      <w:lvlJc w:val="left"/>
      <w:pPr>
        <w:tabs>
          <w:tab w:val="num" w:pos="2160"/>
        </w:tabs>
        <w:ind w:left="2160" w:hanging="360"/>
      </w:pPr>
      <w:rPr>
        <w:rFonts w:ascii="Arial" w:hAnsi="Arial" w:hint="default"/>
      </w:rPr>
    </w:lvl>
    <w:lvl w:ilvl="3" w:tplc="F468FFB2" w:tentative="1">
      <w:start w:val="1"/>
      <w:numFmt w:val="bullet"/>
      <w:lvlText w:val="•"/>
      <w:lvlJc w:val="left"/>
      <w:pPr>
        <w:tabs>
          <w:tab w:val="num" w:pos="2880"/>
        </w:tabs>
        <w:ind w:left="2880" w:hanging="360"/>
      </w:pPr>
      <w:rPr>
        <w:rFonts w:ascii="Arial" w:hAnsi="Arial" w:hint="default"/>
      </w:rPr>
    </w:lvl>
    <w:lvl w:ilvl="4" w:tplc="DB7A5092" w:tentative="1">
      <w:start w:val="1"/>
      <w:numFmt w:val="bullet"/>
      <w:lvlText w:val="•"/>
      <w:lvlJc w:val="left"/>
      <w:pPr>
        <w:tabs>
          <w:tab w:val="num" w:pos="3600"/>
        </w:tabs>
        <w:ind w:left="3600" w:hanging="360"/>
      </w:pPr>
      <w:rPr>
        <w:rFonts w:ascii="Arial" w:hAnsi="Arial" w:hint="default"/>
      </w:rPr>
    </w:lvl>
    <w:lvl w:ilvl="5" w:tplc="4A46C6DC" w:tentative="1">
      <w:start w:val="1"/>
      <w:numFmt w:val="bullet"/>
      <w:lvlText w:val="•"/>
      <w:lvlJc w:val="left"/>
      <w:pPr>
        <w:tabs>
          <w:tab w:val="num" w:pos="4320"/>
        </w:tabs>
        <w:ind w:left="4320" w:hanging="360"/>
      </w:pPr>
      <w:rPr>
        <w:rFonts w:ascii="Arial" w:hAnsi="Arial" w:hint="default"/>
      </w:rPr>
    </w:lvl>
    <w:lvl w:ilvl="6" w:tplc="6512DF76" w:tentative="1">
      <w:start w:val="1"/>
      <w:numFmt w:val="bullet"/>
      <w:lvlText w:val="•"/>
      <w:lvlJc w:val="left"/>
      <w:pPr>
        <w:tabs>
          <w:tab w:val="num" w:pos="5040"/>
        </w:tabs>
        <w:ind w:left="5040" w:hanging="360"/>
      </w:pPr>
      <w:rPr>
        <w:rFonts w:ascii="Arial" w:hAnsi="Arial" w:hint="default"/>
      </w:rPr>
    </w:lvl>
    <w:lvl w:ilvl="7" w:tplc="339C3606" w:tentative="1">
      <w:start w:val="1"/>
      <w:numFmt w:val="bullet"/>
      <w:lvlText w:val="•"/>
      <w:lvlJc w:val="left"/>
      <w:pPr>
        <w:tabs>
          <w:tab w:val="num" w:pos="5760"/>
        </w:tabs>
        <w:ind w:left="5760" w:hanging="360"/>
      </w:pPr>
      <w:rPr>
        <w:rFonts w:ascii="Arial" w:hAnsi="Arial" w:hint="default"/>
      </w:rPr>
    </w:lvl>
    <w:lvl w:ilvl="8" w:tplc="F25AF21A" w:tentative="1">
      <w:start w:val="1"/>
      <w:numFmt w:val="bullet"/>
      <w:lvlText w:val="•"/>
      <w:lvlJc w:val="left"/>
      <w:pPr>
        <w:tabs>
          <w:tab w:val="num" w:pos="6480"/>
        </w:tabs>
        <w:ind w:left="6480" w:hanging="360"/>
      </w:pPr>
      <w:rPr>
        <w:rFonts w:ascii="Arial" w:hAnsi="Arial" w:hint="default"/>
      </w:rPr>
    </w:lvl>
  </w:abstractNum>
  <w:abstractNum w:abstractNumId="10">
    <w:nsid w:val="74774FC1"/>
    <w:multiLevelType w:val="hybridMultilevel"/>
    <w:tmpl w:val="B8C63088"/>
    <w:lvl w:ilvl="0" w:tplc="4136012E">
      <w:start w:val="1"/>
      <w:numFmt w:val="bullet"/>
      <w:lvlText w:val="•"/>
      <w:lvlJc w:val="left"/>
      <w:pPr>
        <w:tabs>
          <w:tab w:val="num" w:pos="720"/>
        </w:tabs>
        <w:ind w:left="720" w:hanging="360"/>
      </w:pPr>
      <w:rPr>
        <w:rFonts w:ascii="Arial" w:hAnsi="Arial" w:hint="default"/>
      </w:rPr>
    </w:lvl>
    <w:lvl w:ilvl="1" w:tplc="BD52972E" w:tentative="1">
      <w:start w:val="1"/>
      <w:numFmt w:val="bullet"/>
      <w:lvlText w:val="•"/>
      <w:lvlJc w:val="left"/>
      <w:pPr>
        <w:tabs>
          <w:tab w:val="num" w:pos="1440"/>
        </w:tabs>
        <w:ind w:left="1440" w:hanging="360"/>
      </w:pPr>
      <w:rPr>
        <w:rFonts w:ascii="Arial" w:hAnsi="Arial" w:hint="default"/>
      </w:rPr>
    </w:lvl>
    <w:lvl w:ilvl="2" w:tplc="2BA017D0" w:tentative="1">
      <w:start w:val="1"/>
      <w:numFmt w:val="bullet"/>
      <w:lvlText w:val="•"/>
      <w:lvlJc w:val="left"/>
      <w:pPr>
        <w:tabs>
          <w:tab w:val="num" w:pos="2160"/>
        </w:tabs>
        <w:ind w:left="2160" w:hanging="360"/>
      </w:pPr>
      <w:rPr>
        <w:rFonts w:ascii="Arial" w:hAnsi="Arial" w:hint="default"/>
      </w:rPr>
    </w:lvl>
    <w:lvl w:ilvl="3" w:tplc="F24C04E2" w:tentative="1">
      <w:start w:val="1"/>
      <w:numFmt w:val="bullet"/>
      <w:lvlText w:val="•"/>
      <w:lvlJc w:val="left"/>
      <w:pPr>
        <w:tabs>
          <w:tab w:val="num" w:pos="2880"/>
        </w:tabs>
        <w:ind w:left="2880" w:hanging="360"/>
      </w:pPr>
      <w:rPr>
        <w:rFonts w:ascii="Arial" w:hAnsi="Arial" w:hint="default"/>
      </w:rPr>
    </w:lvl>
    <w:lvl w:ilvl="4" w:tplc="CB425F2E" w:tentative="1">
      <w:start w:val="1"/>
      <w:numFmt w:val="bullet"/>
      <w:lvlText w:val="•"/>
      <w:lvlJc w:val="left"/>
      <w:pPr>
        <w:tabs>
          <w:tab w:val="num" w:pos="3600"/>
        </w:tabs>
        <w:ind w:left="3600" w:hanging="360"/>
      </w:pPr>
      <w:rPr>
        <w:rFonts w:ascii="Arial" w:hAnsi="Arial" w:hint="default"/>
      </w:rPr>
    </w:lvl>
    <w:lvl w:ilvl="5" w:tplc="F45E5D42" w:tentative="1">
      <w:start w:val="1"/>
      <w:numFmt w:val="bullet"/>
      <w:lvlText w:val="•"/>
      <w:lvlJc w:val="left"/>
      <w:pPr>
        <w:tabs>
          <w:tab w:val="num" w:pos="4320"/>
        </w:tabs>
        <w:ind w:left="4320" w:hanging="360"/>
      </w:pPr>
      <w:rPr>
        <w:rFonts w:ascii="Arial" w:hAnsi="Arial" w:hint="default"/>
      </w:rPr>
    </w:lvl>
    <w:lvl w:ilvl="6" w:tplc="2E886898" w:tentative="1">
      <w:start w:val="1"/>
      <w:numFmt w:val="bullet"/>
      <w:lvlText w:val="•"/>
      <w:lvlJc w:val="left"/>
      <w:pPr>
        <w:tabs>
          <w:tab w:val="num" w:pos="5040"/>
        </w:tabs>
        <w:ind w:left="5040" w:hanging="360"/>
      </w:pPr>
      <w:rPr>
        <w:rFonts w:ascii="Arial" w:hAnsi="Arial" w:hint="default"/>
      </w:rPr>
    </w:lvl>
    <w:lvl w:ilvl="7" w:tplc="18FE5136" w:tentative="1">
      <w:start w:val="1"/>
      <w:numFmt w:val="bullet"/>
      <w:lvlText w:val="•"/>
      <w:lvlJc w:val="left"/>
      <w:pPr>
        <w:tabs>
          <w:tab w:val="num" w:pos="5760"/>
        </w:tabs>
        <w:ind w:left="5760" w:hanging="360"/>
      </w:pPr>
      <w:rPr>
        <w:rFonts w:ascii="Arial" w:hAnsi="Arial" w:hint="default"/>
      </w:rPr>
    </w:lvl>
    <w:lvl w:ilvl="8" w:tplc="FB1E5BBC" w:tentative="1">
      <w:start w:val="1"/>
      <w:numFmt w:val="bullet"/>
      <w:lvlText w:val="•"/>
      <w:lvlJc w:val="left"/>
      <w:pPr>
        <w:tabs>
          <w:tab w:val="num" w:pos="6480"/>
        </w:tabs>
        <w:ind w:left="6480" w:hanging="360"/>
      </w:pPr>
      <w:rPr>
        <w:rFonts w:ascii="Arial" w:hAnsi="Arial" w:hint="default"/>
      </w:rPr>
    </w:lvl>
  </w:abstractNum>
  <w:abstractNum w:abstractNumId="11">
    <w:nsid w:val="78727549"/>
    <w:multiLevelType w:val="hybridMultilevel"/>
    <w:tmpl w:val="888ABAE6"/>
    <w:lvl w:ilvl="0" w:tplc="AB8CACF2">
      <w:start w:val="1"/>
      <w:numFmt w:val="bullet"/>
      <w:lvlText w:val="•"/>
      <w:lvlJc w:val="left"/>
      <w:pPr>
        <w:tabs>
          <w:tab w:val="num" w:pos="720"/>
        </w:tabs>
        <w:ind w:left="720" w:hanging="360"/>
      </w:pPr>
      <w:rPr>
        <w:rFonts w:ascii="Arial" w:hAnsi="Arial" w:hint="default"/>
      </w:rPr>
    </w:lvl>
    <w:lvl w:ilvl="1" w:tplc="3B1E5E76">
      <w:start w:val="1241"/>
      <w:numFmt w:val="bullet"/>
      <w:lvlText w:val="•"/>
      <w:lvlJc w:val="left"/>
      <w:pPr>
        <w:tabs>
          <w:tab w:val="num" w:pos="1440"/>
        </w:tabs>
        <w:ind w:left="1440" w:hanging="360"/>
      </w:pPr>
      <w:rPr>
        <w:rFonts w:ascii="Arial" w:hAnsi="Arial" w:hint="default"/>
      </w:rPr>
    </w:lvl>
    <w:lvl w:ilvl="2" w:tplc="573CF71C" w:tentative="1">
      <w:start w:val="1"/>
      <w:numFmt w:val="bullet"/>
      <w:lvlText w:val="•"/>
      <w:lvlJc w:val="left"/>
      <w:pPr>
        <w:tabs>
          <w:tab w:val="num" w:pos="2160"/>
        </w:tabs>
        <w:ind w:left="2160" w:hanging="360"/>
      </w:pPr>
      <w:rPr>
        <w:rFonts w:ascii="Arial" w:hAnsi="Arial" w:hint="default"/>
      </w:rPr>
    </w:lvl>
    <w:lvl w:ilvl="3" w:tplc="8FF8C3F2" w:tentative="1">
      <w:start w:val="1"/>
      <w:numFmt w:val="bullet"/>
      <w:lvlText w:val="•"/>
      <w:lvlJc w:val="left"/>
      <w:pPr>
        <w:tabs>
          <w:tab w:val="num" w:pos="2880"/>
        </w:tabs>
        <w:ind w:left="2880" w:hanging="360"/>
      </w:pPr>
      <w:rPr>
        <w:rFonts w:ascii="Arial" w:hAnsi="Arial" w:hint="default"/>
      </w:rPr>
    </w:lvl>
    <w:lvl w:ilvl="4" w:tplc="98406118" w:tentative="1">
      <w:start w:val="1"/>
      <w:numFmt w:val="bullet"/>
      <w:lvlText w:val="•"/>
      <w:lvlJc w:val="left"/>
      <w:pPr>
        <w:tabs>
          <w:tab w:val="num" w:pos="3600"/>
        </w:tabs>
        <w:ind w:left="3600" w:hanging="360"/>
      </w:pPr>
      <w:rPr>
        <w:rFonts w:ascii="Arial" w:hAnsi="Arial" w:hint="default"/>
      </w:rPr>
    </w:lvl>
    <w:lvl w:ilvl="5" w:tplc="6F741242" w:tentative="1">
      <w:start w:val="1"/>
      <w:numFmt w:val="bullet"/>
      <w:lvlText w:val="•"/>
      <w:lvlJc w:val="left"/>
      <w:pPr>
        <w:tabs>
          <w:tab w:val="num" w:pos="4320"/>
        </w:tabs>
        <w:ind w:left="4320" w:hanging="360"/>
      </w:pPr>
      <w:rPr>
        <w:rFonts w:ascii="Arial" w:hAnsi="Arial" w:hint="default"/>
      </w:rPr>
    </w:lvl>
    <w:lvl w:ilvl="6" w:tplc="B6A2DA38" w:tentative="1">
      <w:start w:val="1"/>
      <w:numFmt w:val="bullet"/>
      <w:lvlText w:val="•"/>
      <w:lvlJc w:val="left"/>
      <w:pPr>
        <w:tabs>
          <w:tab w:val="num" w:pos="5040"/>
        </w:tabs>
        <w:ind w:left="5040" w:hanging="360"/>
      </w:pPr>
      <w:rPr>
        <w:rFonts w:ascii="Arial" w:hAnsi="Arial" w:hint="default"/>
      </w:rPr>
    </w:lvl>
    <w:lvl w:ilvl="7" w:tplc="5882C454" w:tentative="1">
      <w:start w:val="1"/>
      <w:numFmt w:val="bullet"/>
      <w:lvlText w:val="•"/>
      <w:lvlJc w:val="left"/>
      <w:pPr>
        <w:tabs>
          <w:tab w:val="num" w:pos="5760"/>
        </w:tabs>
        <w:ind w:left="5760" w:hanging="360"/>
      </w:pPr>
      <w:rPr>
        <w:rFonts w:ascii="Arial" w:hAnsi="Arial" w:hint="default"/>
      </w:rPr>
    </w:lvl>
    <w:lvl w:ilvl="8" w:tplc="4C4A189A" w:tentative="1">
      <w:start w:val="1"/>
      <w:numFmt w:val="bullet"/>
      <w:lvlText w:val="•"/>
      <w:lvlJc w:val="left"/>
      <w:pPr>
        <w:tabs>
          <w:tab w:val="num" w:pos="6480"/>
        </w:tabs>
        <w:ind w:left="6480" w:hanging="360"/>
      </w:pPr>
      <w:rPr>
        <w:rFonts w:ascii="Arial" w:hAnsi="Arial" w:hint="default"/>
      </w:rPr>
    </w:lvl>
  </w:abstractNum>
  <w:abstractNum w:abstractNumId="12">
    <w:nsid w:val="7F715E59"/>
    <w:multiLevelType w:val="hybridMultilevel"/>
    <w:tmpl w:val="ADB0B2EE"/>
    <w:lvl w:ilvl="0" w:tplc="C922AE0C">
      <w:start w:val="1"/>
      <w:numFmt w:val="bullet"/>
      <w:lvlText w:val="•"/>
      <w:lvlJc w:val="left"/>
      <w:pPr>
        <w:tabs>
          <w:tab w:val="num" w:pos="720"/>
        </w:tabs>
        <w:ind w:left="720" w:hanging="360"/>
      </w:pPr>
      <w:rPr>
        <w:rFonts w:ascii="Arial" w:hAnsi="Arial" w:hint="default"/>
      </w:rPr>
    </w:lvl>
    <w:lvl w:ilvl="1" w:tplc="8B301EF0">
      <w:start w:val="868"/>
      <w:numFmt w:val="bullet"/>
      <w:lvlText w:val="•"/>
      <w:lvlJc w:val="left"/>
      <w:pPr>
        <w:tabs>
          <w:tab w:val="num" w:pos="1440"/>
        </w:tabs>
        <w:ind w:left="1440" w:hanging="360"/>
      </w:pPr>
      <w:rPr>
        <w:rFonts w:ascii="Arial" w:hAnsi="Arial" w:hint="default"/>
      </w:rPr>
    </w:lvl>
    <w:lvl w:ilvl="2" w:tplc="3BEC5842" w:tentative="1">
      <w:start w:val="1"/>
      <w:numFmt w:val="bullet"/>
      <w:lvlText w:val="•"/>
      <w:lvlJc w:val="left"/>
      <w:pPr>
        <w:tabs>
          <w:tab w:val="num" w:pos="2160"/>
        </w:tabs>
        <w:ind w:left="2160" w:hanging="360"/>
      </w:pPr>
      <w:rPr>
        <w:rFonts w:ascii="Arial" w:hAnsi="Arial" w:hint="default"/>
      </w:rPr>
    </w:lvl>
    <w:lvl w:ilvl="3" w:tplc="7502289E" w:tentative="1">
      <w:start w:val="1"/>
      <w:numFmt w:val="bullet"/>
      <w:lvlText w:val="•"/>
      <w:lvlJc w:val="left"/>
      <w:pPr>
        <w:tabs>
          <w:tab w:val="num" w:pos="2880"/>
        </w:tabs>
        <w:ind w:left="2880" w:hanging="360"/>
      </w:pPr>
      <w:rPr>
        <w:rFonts w:ascii="Arial" w:hAnsi="Arial" w:hint="default"/>
      </w:rPr>
    </w:lvl>
    <w:lvl w:ilvl="4" w:tplc="A588F94E" w:tentative="1">
      <w:start w:val="1"/>
      <w:numFmt w:val="bullet"/>
      <w:lvlText w:val="•"/>
      <w:lvlJc w:val="left"/>
      <w:pPr>
        <w:tabs>
          <w:tab w:val="num" w:pos="3600"/>
        </w:tabs>
        <w:ind w:left="3600" w:hanging="360"/>
      </w:pPr>
      <w:rPr>
        <w:rFonts w:ascii="Arial" w:hAnsi="Arial" w:hint="default"/>
      </w:rPr>
    </w:lvl>
    <w:lvl w:ilvl="5" w:tplc="C5780A36" w:tentative="1">
      <w:start w:val="1"/>
      <w:numFmt w:val="bullet"/>
      <w:lvlText w:val="•"/>
      <w:lvlJc w:val="left"/>
      <w:pPr>
        <w:tabs>
          <w:tab w:val="num" w:pos="4320"/>
        </w:tabs>
        <w:ind w:left="4320" w:hanging="360"/>
      </w:pPr>
      <w:rPr>
        <w:rFonts w:ascii="Arial" w:hAnsi="Arial" w:hint="default"/>
      </w:rPr>
    </w:lvl>
    <w:lvl w:ilvl="6" w:tplc="199A6B48" w:tentative="1">
      <w:start w:val="1"/>
      <w:numFmt w:val="bullet"/>
      <w:lvlText w:val="•"/>
      <w:lvlJc w:val="left"/>
      <w:pPr>
        <w:tabs>
          <w:tab w:val="num" w:pos="5040"/>
        </w:tabs>
        <w:ind w:left="5040" w:hanging="360"/>
      </w:pPr>
      <w:rPr>
        <w:rFonts w:ascii="Arial" w:hAnsi="Arial" w:hint="default"/>
      </w:rPr>
    </w:lvl>
    <w:lvl w:ilvl="7" w:tplc="379CC8BE" w:tentative="1">
      <w:start w:val="1"/>
      <w:numFmt w:val="bullet"/>
      <w:lvlText w:val="•"/>
      <w:lvlJc w:val="left"/>
      <w:pPr>
        <w:tabs>
          <w:tab w:val="num" w:pos="5760"/>
        </w:tabs>
        <w:ind w:left="5760" w:hanging="360"/>
      </w:pPr>
      <w:rPr>
        <w:rFonts w:ascii="Arial" w:hAnsi="Arial" w:hint="default"/>
      </w:rPr>
    </w:lvl>
    <w:lvl w:ilvl="8" w:tplc="DB16742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3"/>
  </w:num>
  <w:num w:numId="4">
    <w:abstractNumId w:val="0"/>
  </w:num>
  <w:num w:numId="5">
    <w:abstractNumId w:val="4"/>
  </w:num>
  <w:num w:numId="6">
    <w:abstractNumId w:val="11"/>
  </w:num>
  <w:num w:numId="7">
    <w:abstractNumId w:val="8"/>
  </w:num>
  <w:num w:numId="8">
    <w:abstractNumId w:val="12"/>
  </w:num>
  <w:num w:numId="9">
    <w:abstractNumId w:val="1"/>
  </w:num>
  <w:num w:numId="10">
    <w:abstractNumId w:val="5"/>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1"/>
    <w:rsid w:val="0000539B"/>
    <w:rsid w:val="000E136A"/>
    <w:rsid w:val="00136BAC"/>
    <w:rsid w:val="00227753"/>
    <w:rsid w:val="00332745"/>
    <w:rsid w:val="00485561"/>
    <w:rsid w:val="00486C95"/>
    <w:rsid w:val="004C0699"/>
    <w:rsid w:val="005C1500"/>
    <w:rsid w:val="005E1E6B"/>
    <w:rsid w:val="006A3CCE"/>
    <w:rsid w:val="00760EE9"/>
    <w:rsid w:val="007958DB"/>
    <w:rsid w:val="007A3EC5"/>
    <w:rsid w:val="0087652B"/>
    <w:rsid w:val="00A22076"/>
    <w:rsid w:val="00B21760"/>
    <w:rsid w:val="00C92382"/>
    <w:rsid w:val="00CC6442"/>
    <w:rsid w:val="00CD6CD9"/>
    <w:rsid w:val="00D33CC2"/>
    <w:rsid w:val="00E660D7"/>
    <w:rsid w:val="00E84C91"/>
    <w:rsid w:val="00F11D67"/>
    <w:rsid w:val="00FF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489">
      <w:bodyDiv w:val="1"/>
      <w:marLeft w:val="0"/>
      <w:marRight w:val="0"/>
      <w:marTop w:val="0"/>
      <w:marBottom w:val="0"/>
      <w:divBdr>
        <w:top w:val="none" w:sz="0" w:space="0" w:color="auto"/>
        <w:left w:val="none" w:sz="0" w:space="0" w:color="auto"/>
        <w:bottom w:val="none" w:sz="0" w:space="0" w:color="auto"/>
        <w:right w:val="none" w:sz="0" w:space="0" w:color="auto"/>
      </w:divBdr>
      <w:divsChild>
        <w:div w:id="1541045929">
          <w:marLeft w:val="331"/>
          <w:marRight w:val="0"/>
          <w:marTop w:val="0"/>
          <w:marBottom w:val="0"/>
          <w:divBdr>
            <w:top w:val="none" w:sz="0" w:space="0" w:color="auto"/>
            <w:left w:val="none" w:sz="0" w:space="0" w:color="auto"/>
            <w:bottom w:val="none" w:sz="0" w:space="0" w:color="auto"/>
            <w:right w:val="none" w:sz="0" w:space="0" w:color="auto"/>
          </w:divBdr>
        </w:div>
        <w:div w:id="696126581">
          <w:marLeft w:val="331"/>
          <w:marRight w:val="0"/>
          <w:marTop w:val="0"/>
          <w:marBottom w:val="0"/>
          <w:divBdr>
            <w:top w:val="none" w:sz="0" w:space="0" w:color="auto"/>
            <w:left w:val="none" w:sz="0" w:space="0" w:color="auto"/>
            <w:bottom w:val="none" w:sz="0" w:space="0" w:color="auto"/>
            <w:right w:val="none" w:sz="0" w:space="0" w:color="auto"/>
          </w:divBdr>
        </w:div>
        <w:div w:id="1857888188">
          <w:marLeft w:val="331"/>
          <w:marRight w:val="0"/>
          <w:marTop w:val="0"/>
          <w:marBottom w:val="0"/>
          <w:divBdr>
            <w:top w:val="none" w:sz="0" w:space="0" w:color="auto"/>
            <w:left w:val="none" w:sz="0" w:space="0" w:color="auto"/>
            <w:bottom w:val="none" w:sz="0" w:space="0" w:color="auto"/>
            <w:right w:val="none" w:sz="0" w:space="0" w:color="auto"/>
          </w:divBdr>
        </w:div>
      </w:divsChild>
    </w:div>
    <w:div w:id="248004107">
      <w:bodyDiv w:val="1"/>
      <w:marLeft w:val="0"/>
      <w:marRight w:val="0"/>
      <w:marTop w:val="0"/>
      <w:marBottom w:val="0"/>
      <w:divBdr>
        <w:top w:val="none" w:sz="0" w:space="0" w:color="auto"/>
        <w:left w:val="none" w:sz="0" w:space="0" w:color="auto"/>
        <w:bottom w:val="none" w:sz="0" w:space="0" w:color="auto"/>
        <w:right w:val="none" w:sz="0" w:space="0" w:color="auto"/>
      </w:divBdr>
      <w:divsChild>
        <w:div w:id="294264230">
          <w:marLeft w:val="288"/>
          <w:marRight w:val="0"/>
          <w:marTop w:val="0"/>
          <w:marBottom w:val="0"/>
          <w:divBdr>
            <w:top w:val="none" w:sz="0" w:space="0" w:color="auto"/>
            <w:left w:val="none" w:sz="0" w:space="0" w:color="auto"/>
            <w:bottom w:val="none" w:sz="0" w:space="0" w:color="auto"/>
            <w:right w:val="none" w:sz="0" w:space="0" w:color="auto"/>
          </w:divBdr>
        </w:div>
        <w:div w:id="164325421">
          <w:marLeft w:val="1051"/>
          <w:marRight w:val="0"/>
          <w:marTop w:val="0"/>
          <w:marBottom w:val="0"/>
          <w:divBdr>
            <w:top w:val="none" w:sz="0" w:space="0" w:color="auto"/>
            <w:left w:val="none" w:sz="0" w:space="0" w:color="auto"/>
            <w:bottom w:val="none" w:sz="0" w:space="0" w:color="auto"/>
            <w:right w:val="none" w:sz="0" w:space="0" w:color="auto"/>
          </w:divBdr>
        </w:div>
        <w:div w:id="491722193">
          <w:marLeft w:val="1051"/>
          <w:marRight w:val="0"/>
          <w:marTop w:val="0"/>
          <w:marBottom w:val="0"/>
          <w:divBdr>
            <w:top w:val="none" w:sz="0" w:space="0" w:color="auto"/>
            <w:left w:val="none" w:sz="0" w:space="0" w:color="auto"/>
            <w:bottom w:val="none" w:sz="0" w:space="0" w:color="auto"/>
            <w:right w:val="none" w:sz="0" w:space="0" w:color="auto"/>
          </w:divBdr>
        </w:div>
      </w:divsChild>
    </w:div>
    <w:div w:id="2588292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8">
          <w:marLeft w:val="288"/>
          <w:marRight w:val="0"/>
          <w:marTop w:val="0"/>
          <w:marBottom w:val="0"/>
          <w:divBdr>
            <w:top w:val="none" w:sz="0" w:space="0" w:color="auto"/>
            <w:left w:val="none" w:sz="0" w:space="0" w:color="auto"/>
            <w:bottom w:val="none" w:sz="0" w:space="0" w:color="auto"/>
            <w:right w:val="none" w:sz="0" w:space="0" w:color="auto"/>
          </w:divBdr>
        </w:div>
        <w:div w:id="1713386619">
          <w:marLeft w:val="1051"/>
          <w:marRight w:val="0"/>
          <w:marTop w:val="0"/>
          <w:marBottom w:val="0"/>
          <w:divBdr>
            <w:top w:val="none" w:sz="0" w:space="0" w:color="auto"/>
            <w:left w:val="none" w:sz="0" w:space="0" w:color="auto"/>
            <w:bottom w:val="none" w:sz="0" w:space="0" w:color="auto"/>
            <w:right w:val="none" w:sz="0" w:space="0" w:color="auto"/>
          </w:divBdr>
        </w:div>
        <w:div w:id="153910405">
          <w:marLeft w:val="1814"/>
          <w:marRight w:val="0"/>
          <w:marTop w:val="0"/>
          <w:marBottom w:val="0"/>
          <w:divBdr>
            <w:top w:val="none" w:sz="0" w:space="0" w:color="auto"/>
            <w:left w:val="none" w:sz="0" w:space="0" w:color="auto"/>
            <w:bottom w:val="none" w:sz="0" w:space="0" w:color="auto"/>
            <w:right w:val="none" w:sz="0" w:space="0" w:color="auto"/>
          </w:divBdr>
        </w:div>
        <w:div w:id="86656142">
          <w:marLeft w:val="1814"/>
          <w:marRight w:val="0"/>
          <w:marTop w:val="0"/>
          <w:marBottom w:val="0"/>
          <w:divBdr>
            <w:top w:val="none" w:sz="0" w:space="0" w:color="auto"/>
            <w:left w:val="none" w:sz="0" w:space="0" w:color="auto"/>
            <w:bottom w:val="none" w:sz="0" w:space="0" w:color="auto"/>
            <w:right w:val="none" w:sz="0" w:space="0" w:color="auto"/>
          </w:divBdr>
        </w:div>
      </w:divsChild>
    </w:div>
    <w:div w:id="274293438">
      <w:bodyDiv w:val="1"/>
      <w:marLeft w:val="0"/>
      <w:marRight w:val="0"/>
      <w:marTop w:val="0"/>
      <w:marBottom w:val="0"/>
      <w:divBdr>
        <w:top w:val="none" w:sz="0" w:space="0" w:color="auto"/>
        <w:left w:val="none" w:sz="0" w:space="0" w:color="auto"/>
        <w:bottom w:val="none" w:sz="0" w:space="0" w:color="auto"/>
        <w:right w:val="none" w:sz="0" w:space="0" w:color="auto"/>
      </w:divBdr>
      <w:divsChild>
        <w:div w:id="499194747">
          <w:marLeft w:val="288"/>
          <w:marRight w:val="0"/>
          <w:marTop w:val="0"/>
          <w:marBottom w:val="0"/>
          <w:divBdr>
            <w:top w:val="none" w:sz="0" w:space="0" w:color="auto"/>
            <w:left w:val="none" w:sz="0" w:space="0" w:color="auto"/>
            <w:bottom w:val="none" w:sz="0" w:space="0" w:color="auto"/>
            <w:right w:val="none" w:sz="0" w:space="0" w:color="auto"/>
          </w:divBdr>
        </w:div>
        <w:div w:id="1263146934">
          <w:marLeft w:val="288"/>
          <w:marRight w:val="0"/>
          <w:marTop w:val="0"/>
          <w:marBottom w:val="0"/>
          <w:divBdr>
            <w:top w:val="none" w:sz="0" w:space="0" w:color="auto"/>
            <w:left w:val="none" w:sz="0" w:space="0" w:color="auto"/>
            <w:bottom w:val="none" w:sz="0" w:space="0" w:color="auto"/>
            <w:right w:val="none" w:sz="0" w:space="0" w:color="auto"/>
          </w:divBdr>
        </w:div>
        <w:div w:id="2029063026">
          <w:marLeft w:val="288"/>
          <w:marRight w:val="0"/>
          <w:marTop w:val="0"/>
          <w:marBottom w:val="0"/>
          <w:divBdr>
            <w:top w:val="none" w:sz="0" w:space="0" w:color="auto"/>
            <w:left w:val="none" w:sz="0" w:space="0" w:color="auto"/>
            <w:bottom w:val="none" w:sz="0" w:space="0" w:color="auto"/>
            <w:right w:val="none" w:sz="0" w:space="0" w:color="auto"/>
          </w:divBdr>
        </w:div>
      </w:divsChild>
    </w:div>
    <w:div w:id="313415483">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5">
          <w:marLeft w:val="288"/>
          <w:marRight w:val="0"/>
          <w:marTop w:val="0"/>
          <w:marBottom w:val="0"/>
          <w:divBdr>
            <w:top w:val="none" w:sz="0" w:space="0" w:color="auto"/>
            <w:left w:val="none" w:sz="0" w:space="0" w:color="auto"/>
            <w:bottom w:val="none" w:sz="0" w:space="0" w:color="auto"/>
            <w:right w:val="none" w:sz="0" w:space="0" w:color="auto"/>
          </w:divBdr>
        </w:div>
        <w:div w:id="1127382">
          <w:marLeft w:val="1051"/>
          <w:marRight w:val="0"/>
          <w:marTop w:val="0"/>
          <w:marBottom w:val="0"/>
          <w:divBdr>
            <w:top w:val="none" w:sz="0" w:space="0" w:color="auto"/>
            <w:left w:val="none" w:sz="0" w:space="0" w:color="auto"/>
            <w:bottom w:val="none" w:sz="0" w:space="0" w:color="auto"/>
            <w:right w:val="none" w:sz="0" w:space="0" w:color="auto"/>
          </w:divBdr>
        </w:div>
        <w:div w:id="1476486722">
          <w:marLeft w:val="1051"/>
          <w:marRight w:val="0"/>
          <w:marTop w:val="0"/>
          <w:marBottom w:val="0"/>
          <w:divBdr>
            <w:top w:val="none" w:sz="0" w:space="0" w:color="auto"/>
            <w:left w:val="none" w:sz="0" w:space="0" w:color="auto"/>
            <w:bottom w:val="none" w:sz="0" w:space="0" w:color="auto"/>
            <w:right w:val="none" w:sz="0" w:space="0" w:color="auto"/>
          </w:divBdr>
        </w:div>
      </w:divsChild>
    </w:div>
    <w:div w:id="522522548">
      <w:bodyDiv w:val="1"/>
      <w:marLeft w:val="0"/>
      <w:marRight w:val="0"/>
      <w:marTop w:val="0"/>
      <w:marBottom w:val="0"/>
      <w:divBdr>
        <w:top w:val="none" w:sz="0" w:space="0" w:color="auto"/>
        <w:left w:val="none" w:sz="0" w:space="0" w:color="auto"/>
        <w:bottom w:val="none" w:sz="0" w:space="0" w:color="auto"/>
        <w:right w:val="none" w:sz="0" w:space="0" w:color="auto"/>
      </w:divBdr>
      <w:divsChild>
        <w:div w:id="1959414714">
          <w:marLeft w:val="288"/>
          <w:marRight w:val="0"/>
          <w:marTop w:val="0"/>
          <w:marBottom w:val="0"/>
          <w:divBdr>
            <w:top w:val="none" w:sz="0" w:space="0" w:color="auto"/>
            <w:left w:val="none" w:sz="0" w:space="0" w:color="auto"/>
            <w:bottom w:val="none" w:sz="0" w:space="0" w:color="auto"/>
            <w:right w:val="none" w:sz="0" w:space="0" w:color="auto"/>
          </w:divBdr>
        </w:div>
        <w:div w:id="535964926">
          <w:marLeft w:val="288"/>
          <w:marRight w:val="0"/>
          <w:marTop w:val="0"/>
          <w:marBottom w:val="0"/>
          <w:divBdr>
            <w:top w:val="none" w:sz="0" w:space="0" w:color="auto"/>
            <w:left w:val="none" w:sz="0" w:space="0" w:color="auto"/>
            <w:bottom w:val="none" w:sz="0" w:space="0" w:color="auto"/>
            <w:right w:val="none" w:sz="0" w:space="0" w:color="auto"/>
          </w:divBdr>
        </w:div>
      </w:divsChild>
    </w:div>
    <w:div w:id="821389829">
      <w:bodyDiv w:val="1"/>
      <w:marLeft w:val="0"/>
      <w:marRight w:val="0"/>
      <w:marTop w:val="0"/>
      <w:marBottom w:val="0"/>
      <w:divBdr>
        <w:top w:val="none" w:sz="0" w:space="0" w:color="auto"/>
        <w:left w:val="none" w:sz="0" w:space="0" w:color="auto"/>
        <w:bottom w:val="none" w:sz="0" w:space="0" w:color="auto"/>
        <w:right w:val="none" w:sz="0" w:space="0" w:color="auto"/>
      </w:divBdr>
      <w:divsChild>
        <w:div w:id="318265396">
          <w:marLeft w:val="288"/>
          <w:marRight w:val="0"/>
          <w:marTop w:val="0"/>
          <w:marBottom w:val="0"/>
          <w:divBdr>
            <w:top w:val="none" w:sz="0" w:space="0" w:color="auto"/>
            <w:left w:val="none" w:sz="0" w:space="0" w:color="auto"/>
            <w:bottom w:val="none" w:sz="0" w:space="0" w:color="auto"/>
            <w:right w:val="none" w:sz="0" w:space="0" w:color="auto"/>
          </w:divBdr>
        </w:div>
        <w:div w:id="206338579">
          <w:marLeft w:val="1051"/>
          <w:marRight w:val="0"/>
          <w:marTop w:val="0"/>
          <w:marBottom w:val="0"/>
          <w:divBdr>
            <w:top w:val="none" w:sz="0" w:space="0" w:color="auto"/>
            <w:left w:val="none" w:sz="0" w:space="0" w:color="auto"/>
            <w:bottom w:val="none" w:sz="0" w:space="0" w:color="auto"/>
            <w:right w:val="none" w:sz="0" w:space="0" w:color="auto"/>
          </w:divBdr>
        </w:div>
        <w:div w:id="423690671">
          <w:marLeft w:val="288"/>
          <w:marRight w:val="0"/>
          <w:marTop w:val="0"/>
          <w:marBottom w:val="0"/>
          <w:divBdr>
            <w:top w:val="none" w:sz="0" w:space="0" w:color="auto"/>
            <w:left w:val="none" w:sz="0" w:space="0" w:color="auto"/>
            <w:bottom w:val="none" w:sz="0" w:space="0" w:color="auto"/>
            <w:right w:val="none" w:sz="0" w:space="0" w:color="auto"/>
          </w:divBdr>
        </w:div>
      </w:divsChild>
    </w:div>
    <w:div w:id="851601887">
      <w:bodyDiv w:val="1"/>
      <w:marLeft w:val="0"/>
      <w:marRight w:val="0"/>
      <w:marTop w:val="0"/>
      <w:marBottom w:val="0"/>
      <w:divBdr>
        <w:top w:val="none" w:sz="0" w:space="0" w:color="auto"/>
        <w:left w:val="none" w:sz="0" w:space="0" w:color="auto"/>
        <w:bottom w:val="none" w:sz="0" w:space="0" w:color="auto"/>
        <w:right w:val="none" w:sz="0" w:space="0" w:color="auto"/>
      </w:divBdr>
      <w:divsChild>
        <w:div w:id="1034111179">
          <w:marLeft w:val="288"/>
          <w:marRight w:val="0"/>
          <w:marTop w:val="0"/>
          <w:marBottom w:val="0"/>
          <w:divBdr>
            <w:top w:val="none" w:sz="0" w:space="0" w:color="auto"/>
            <w:left w:val="none" w:sz="0" w:space="0" w:color="auto"/>
            <w:bottom w:val="none" w:sz="0" w:space="0" w:color="auto"/>
            <w:right w:val="none" w:sz="0" w:space="0" w:color="auto"/>
          </w:divBdr>
        </w:div>
        <w:div w:id="1759250580">
          <w:marLeft w:val="288"/>
          <w:marRight w:val="0"/>
          <w:marTop w:val="0"/>
          <w:marBottom w:val="0"/>
          <w:divBdr>
            <w:top w:val="none" w:sz="0" w:space="0" w:color="auto"/>
            <w:left w:val="none" w:sz="0" w:space="0" w:color="auto"/>
            <w:bottom w:val="none" w:sz="0" w:space="0" w:color="auto"/>
            <w:right w:val="none" w:sz="0" w:space="0" w:color="auto"/>
          </w:divBdr>
        </w:div>
        <w:div w:id="1628968495">
          <w:marLeft w:val="288"/>
          <w:marRight w:val="0"/>
          <w:marTop w:val="0"/>
          <w:marBottom w:val="0"/>
          <w:divBdr>
            <w:top w:val="none" w:sz="0" w:space="0" w:color="auto"/>
            <w:left w:val="none" w:sz="0" w:space="0" w:color="auto"/>
            <w:bottom w:val="none" w:sz="0" w:space="0" w:color="auto"/>
            <w:right w:val="none" w:sz="0" w:space="0" w:color="auto"/>
          </w:divBdr>
        </w:div>
        <w:div w:id="472452788">
          <w:marLeft w:val="1051"/>
          <w:marRight w:val="0"/>
          <w:marTop w:val="0"/>
          <w:marBottom w:val="0"/>
          <w:divBdr>
            <w:top w:val="none" w:sz="0" w:space="0" w:color="auto"/>
            <w:left w:val="none" w:sz="0" w:space="0" w:color="auto"/>
            <w:bottom w:val="none" w:sz="0" w:space="0" w:color="auto"/>
            <w:right w:val="none" w:sz="0" w:space="0" w:color="auto"/>
          </w:divBdr>
        </w:div>
        <w:div w:id="1171718431">
          <w:marLeft w:val="1051"/>
          <w:marRight w:val="0"/>
          <w:marTop w:val="0"/>
          <w:marBottom w:val="0"/>
          <w:divBdr>
            <w:top w:val="none" w:sz="0" w:space="0" w:color="auto"/>
            <w:left w:val="none" w:sz="0" w:space="0" w:color="auto"/>
            <w:bottom w:val="none" w:sz="0" w:space="0" w:color="auto"/>
            <w:right w:val="none" w:sz="0" w:space="0" w:color="auto"/>
          </w:divBdr>
        </w:div>
        <w:div w:id="1309556921">
          <w:marLeft w:val="1051"/>
          <w:marRight w:val="0"/>
          <w:marTop w:val="0"/>
          <w:marBottom w:val="0"/>
          <w:divBdr>
            <w:top w:val="none" w:sz="0" w:space="0" w:color="auto"/>
            <w:left w:val="none" w:sz="0" w:space="0" w:color="auto"/>
            <w:bottom w:val="none" w:sz="0" w:space="0" w:color="auto"/>
            <w:right w:val="none" w:sz="0" w:space="0" w:color="auto"/>
          </w:divBdr>
        </w:div>
        <w:div w:id="649478628">
          <w:marLeft w:val="1051"/>
          <w:marRight w:val="0"/>
          <w:marTop w:val="0"/>
          <w:marBottom w:val="0"/>
          <w:divBdr>
            <w:top w:val="none" w:sz="0" w:space="0" w:color="auto"/>
            <w:left w:val="none" w:sz="0" w:space="0" w:color="auto"/>
            <w:bottom w:val="none" w:sz="0" w:space="0" w:color="auto"/>
            <w:right w:val="none" w:sz="0" w:space="0" w:color="auto"/>
          </w:divBdr>
        </w:div>
        <w:div w:id="1381705418">
          <w:marLeft w:val="1051"/>
          <w:marRight w:val="0"/>
          <w:marTop w:val="0"/>
          <w:marBottom w:val="0"/>
          <w:divBdr>
            <w:top w:val="none" w:sz="0" w:space="0" w:color="auto"/>
            <w:left w:val="none" w:sz="0" w:space="0" w:color="auto"/>
            <w:bottom w:val="none" w:sz="0" w:space="0" w:color="auto"/>
            <w:right w:val="none" w:sz="0" w:space="0" w:color="auto"/>
          </w:divBdr>
        </w:div>
        <w:div w:id="1974478868">
          <w:marLeft w:val="1051"/>
          <w:marRight w:val="0"/>
          <w:marTop w:val="0"/>
          <w:marBottom w:val="0"/>
          <w:divBdr>
            <w:top w:val="none" w:sz="0" w:space="0" w:color="auto"/>
            <w:left w:val="none" w:sz="0" w:space="0" w:color="auto"/>
            <w:bottom w:val="none" w:sz="0" w:space="0" w:color="auto"/>
            <w:right w:val="none" w:sz="0" w:space="0" w:color="auto"/>
          </w:divBdr>
        </w:div>
        <w:div w:id="1165896934">
          <w:marLeft w:val="1051"/>
          <w:marRight w:val="0"/>
          <w:marTop w:val="0"/>
          <w:marBottom w:val="0"/>
          <w:divBdr>
            <w:top w:val="none" w:sz="0" w:space="0" w:color="auto"/>
            <w:left w:val="none" w:sz="0" w:space="0" w:color="auto"/>
            <w:bottom w:val="none" w:sz="0" w:space="0" w:color="auto"/>
            <w:right w:val="none" w:sz="0" w:space="0" w:color="auto"/>
          </w:divBdr>
        </w:div>
        <w:div w:id="1678535532">
          <w:marLeft w:val="1051"/>
          <w:marRight w:val="0"/>
          <w:marTop w:val="0"/>
          <w:marBottom w:val="0"/>
          <w:divBdr>
            <w:top w:val="none" w:sz="0" w:space="0" w:color="auto"/>
            <w:left w:val="none" w:sz="0" w:space="0" w:color="auto"/>
            <w:bottom w:val="none" w:sz="0" w:space="0" w:color="auto"/>
            <w:right w:val="none" w:sz="0" w:space="0" w:color="auto"/>
          </w:divBdr>
        </w:div>
      </w:divsChild>
    </w:div>
    <w:div w:id="1069309865">
      <w:bodyDiv w:val="1"/>
      <w:marLeft w:val="0"/>
      <w:marRight w:val="0"/>
      <w:marTop w:val="0"/>
      <w:marBottom w:val="0"/>
      <w:divBdr>
        <w:top w:val="none" w:sz="0" w:space="0" w:color="auto"/>
        <w:left w:val="none" w:sz="0" w:space="0" w:color="auto"/>
        <w:bottom w:val="none" w:sz="0" w:space="0" w:color="auto"/>
        <w:right w:val="none" w:sz="0" w:space="0" w:color="auto"/>
      </w:divBdr>
      <w:divsChild>
        <w:div w:id="611061093">
          <w:marLeft w:val="1051"/>
          <w:marRight w:val="0"/>
          <w:marTop w:val="0"/>
          <w:marBottom w:val="0"/>
          <w:divBdr>
            <w:top w:val="none" w:sz="0" w:space="0" w:color="auto"/>
            <w:left w:val="none" w:sz="0" w:space="0" w:color="auto"/>
            <w:bottom w:val="none" w:sz="0" w:space="0" w:color="auto"/>
            <w:right w:val="none" w:sz="0" w:space="0" w:color="auto"/>
          </w:divBdr>
        </w:div>
        <w:div w:id="1023870250">
          <w:marLeft w:val="1814"/>
          <w:marRight w:val="0"/>
          <w:marTop w:val="0"/>
          <w:marBottom w:val="0"/>
          <w:divBdr>
            <w:top w:val="none" w:sz="0" w:space="0" w:color="auto"/>
            <w:left w:val="none" w:sz="0" w:space="0" w:color="auto"/>
            <w:bottom w:val="none" w:sz="0" w:space="0" w:color="auto"/>
            <w:right w:val="none" w:sz="0" w:space="0" w:color="auto"/>
          </w:divBdr>
        </w:div>
        <w:div w:id="415978297">
          <w:marLeft w:val="1051"/>
          <w:marRight w:val="0"/>
          <w:marTop w:val="0"/>
          <w:marBottom w:val="0"/>
          <w:divBdr>
            <w:top w:val="none" w:sz="0" w:space="0" w:color="auto"/>
            <w:left w:val="none" w:sz="0" w:space="0" w:color="auto"/>
            <w:bottom w:val="none" w:sz="0" w:space="0" w:color="auto"/>
            <w:right w:val="none" w:sz="0" w:space="0" w:color="auto"/>
          </w:divBdr>
        </w:div>
        <w:div w:id="1965042409">
          <w:marLeft w:val="1814"/>
          <w:marRight w:val="0"/>
          <w:marTop w:val="0"/>
          <w:marBottom w:val="0"/>
          <w:divBdr>
            <w:top w:val="none" w:sz="0" w:space="0" w:color="auto"/>
            <w:left w:val="none" w:sz="0" w:space="0" w:color="auto"/>
            <w:bottom w:val="none" w:sz="0" w:space="0" w:color="auto"/>
            <w:right w:val="none" w:sz="0" w:space="0" w:color="auto"/>
          </w:divBdr>
        </w:div>
      </w:divsChild>
    </w:div>
    <w:div w:id="1078405954">
      <w:bodyDiv w:val="1"/>
      <w:marLeft w:val="0"/>
      <w:marRight w:val="0"/>
      <w:marTop w:val="0"/>
      <w:marBottom w:val="0"/>
      <w:divBdr>
        <w:top w:val="none" w:sz="0" w:space="0" w:color="auto"/>
        <w:left w:val="none" w:sz="0" w:space="0" w:color="auto"/>
        <w:bottom w:val="none" w:sz="0" w:space="0" w:color="auto"/>
        <w:right w:val="none" w:sz="0" w:space="0" w:color="auto"/>
      </w:divBdr>
      <w:divsChild>
        <w:div w:id="490410789">
          <w:marLeft w:val="288"/>
          <w:marRight w:val="0"/>
          <w:marTop w:val="0"/>
          <w:marBottom w:val="0"/>
          <w:divBdr>
            <w:top w:val="none" w:sz="0" w:space="0" w:color="auto"/>
            <w:left w:val="none" w:sz="0" w:space="0" w:color="auto"/>
            <w:bottom w:val="none" w:sz="0" w:space="0" w:color="auto"/>
            <w:right w:val="none" w:sz="0" w:space="0" w:color="auto"/>
          </w:divBdr>
        </w:div>
        <w:div w:id="151413755">
          <w:marLeft w:val="288"/>
          <w:marRight w:val="0"/>
          <w:marTop w:val="0"/>
          <w:marBottom w:val="0"/>
          <w:divBdr>
            <w:top w:val="none" w:sz="0" w:space="0" w:color="auto"/>
            <w:left w:val="none" w:sz="0" w:space="0" w:color="auto"/>
            <w:bottom w:val="none" w:sz="0" w:space="0" w:color="auto"/>
            <w:right w:val="none" w:sz="0" w:space="0" w:color="auto"/>
          </w:divBdr>
        </w:div>
        <w:div w:id="1971278535">
          <w:marLeft w:val="1051"/>
          <w:marRight w:val="0"/>
          <w:marTop w:val="0"/>
          <w:marBottom w:val="0"/>
          <w:divBdr>
            <w:top w:val="none" w:sz="0" w:space="0" w:color="auto"/>
            <w:left w:val="none" w:sz="0" w:space="0" w:color="auto"/>
            <w:bottom w:val="none" w:sz="0" w:space="0" w:color="auto"/>
            <w:right w:val="none" w:sz="0" w:space="0" w:color="auto"/>
          </w:divBdr>
        </w:div>
        <w:div w:id="326792368">
          <w:marLeft w:val="1051"/>
          <w:marRight w:val="0"/>
          <w:marTop w:val="0"/>
          <w:marBottom w:val="0"/>
          <w:divBdr>
            <w:top w:val="none" w:sz="0" w:space="0" w:color="auto"/>
            <w:left w:val="none" w:sz="0" w:space="0" w:color="auto"/>
            <w:bottom w:val="none" w:sz="0" w:space="0" w:color="auto"/>
            <w:right w:val="none" w:sz="0" w:space="0" w:color="auto"/>
          </w:divBdr>
        </w:div>
      </w:divsChild>
    </w:div>
    <w:div w:id="1386291755">
      <w:bodyDiv w:val="1"/>
      <w:marLeft w:val="0"/>
      <w:marRight w:val="0"/>
      <w:marTop w:val="0"/>
      <w:marBottom w:val="0"/>
      <w:divBdr>
        <w:top w:val="none" w:sz="0" w:space="0" w:color="auto"/>
        <w:left w:val="none" w:sz="0" w:space="0" w:color="auto"/>
        <w:bottom w:val="none" w:sz="0" w:space="0" w:color="auto"/>
        <w:right w:val="none" w:sz="0" w:space="0" w:color="auto"/>
      </w:divBdr>
      <w:divsChild>
        <w:div w:id="1804343036">
          <w:marLeft w:val="331"/>
          <w:marRight w:val="0"/>
          <w:marTop w:val="0"/>
          <w:marBottom w:val="0"/>
          <w:divBdr>
            <w:top w:val="none" w:sz="0" w:space="0" w:color="auto"/>
            <w:left w:val="none" w:sz="0" w:space="0" w:color="auto"/>
            <w:bottom w:val="none" w:sz="0" w:space="0" w:color="auto"/>
            <w:right w:val="none" w:sz="0" w:space="0" w:color="auto"/>
          </w:divBdr>
        </w:div>
        <w:div w:id="10644059">
          <w:marLeft w:val="1037"/>
          <w:marRight w:val="0"/>
          <w:marTop w:val="0"/>
          <w:marBottom w:val="0"/>
          <w:divBdr>
            <w:top w:val="none" w:sz="0" w:space="0" w:color="auto"/>
            <w:left w:val="none" w:sz="0" w:space="0" w:color="auto"/>
            <w:bottom w:val="none" w:sz="0" w:space="0" w:color="auto"/>
            <w:right w:val="none" w:sz="0" w:space="0" w:color="auto"/>
          </w:divBdr>
        </w:div>
        <w:div w:id="2089299539">
          <w:marLeft w:val="1037"/>
          <w:marRight w:val="0"/>
          <w:marTop w:val="0"/>
          <w:marBottom w:val="0"/>
          <w:divBdr>
            <w:top w:val="none" w:sz="0" w:space="0" w:color="auto"/>
            <w:left w:val="none" w:sz="0" w:space="0" w:color="auto"/>
            <w:bottom w:val="none" w:sz="0" w:space="0" w:color="auto"/>
            <w:right w:val="none" w:sz="0" w:space="0" w:color="auto"/>
          </w:divBdr>
        </w:div>
        <w:div w:id="1154832601">
          <w:marLeft w:val="1037"/>
          <w:marRight w:val="0"/>
          <w:marTop w:val="0"/>
          <w:marBottom w:val="0"/>
          <w:divBdr>
            <w:top w:val="none" w:sz="0" w:space="0" w:color="auto"/>
            <w:left w:val="none" w:sz="0" w:space="0" w:color="auto"/>
            <w:bottom w:val="none" w:sz="0" w:space="0" w:color="auto"/>
            <w:right w:val="none" w:sz="0" w:space="0" w:color="auto"/>
          </w:divBdr>
        </w:div>
        <w:div w:id="1675063112">
          <w:marLeft w:val="1037"/>
          <w:marRight w:val="0"/>
          <w:marTop w:val="0"/>
          <w:marBottom w:val="0"/>
          <w:divBdr>
            <w:top w:val="none" w:sz="0" w:space="0" w:color="auto"/>
            <w:left w:val="none" w:sz="0" w:space="0" w:color="auto"/>
            <w:bottom w:val="none" w:sz="0" w:space="0" w:color="auto"/>
            <w:right w:val="none" w:sz="0" w:space="0" w:color="auto"/>
          </w:divBdr>
        </w:div>
        <w:div w:id="439840121">
          <w:marLeft w:val="1037"/>
          <w:marRight w:val="0"/>
          <w:marTop w:val="0"/>
          <w:marBottom w:val="0"/>
          <w:divBdr>
            <w:top w:val="none" w:sz="0" w:space="0" w:color="auto"/>
            <w:left w:val="none" w:sz="0" w:space="0" w:color="auto"/>
            <w:bottom w:val="none" w:sz="0" w:space="0" w:color="auto"/>
            <w:right w:val="none" w:sz="0" w:space="0" w:color="auto"/>
          </w:divBdr>
        </w:div>
        <w:div w:id="1587226308">
          <w:marLeft w:val="331"/>
          <w:marRight w:val="0"/>
          <w:marTop w:val="0"/>
          <w:marBottom w:val="0"/>
          <w:divBdr>
            <w:top w:val="none" w:sz="0" w:space="0" w:color="auto"/>
            <w:left w:val="none" w:sz="0" w:space="0" w:color="auto"/>
            <w:bottom w:val="none" w:sz="0" w:space="0" w:color="auto"/>
            <w:right w:val="none" w:sz="0" w:space="0" w:color="auto"/>
          </w:divBdr>
        </w:div>
        <w:div w:id="1495298747">
          <w:marLeft w:val="331"/>
          <w:marRight w:val="0"/>
          <w:marTop w:val="0"/>
          <w:marBottom w:val="0"/>
          <w:divBdr>
            <w:top w:val="none" w:sz="0" w:space="0" w:color="auto"/>
            <w:left w:val="none" w:sz="0" w:space="0" w:color="auto"/>
            <w:bottom w:val="none" w:sz="0" w:space="0" w:color="auto"/>
            <w:right w:val="none" w:sz="0" w:space="0" w:color="auto"/>
          </w:divBdr>
        </w:div>
        <w:div w:id="369065795">
          <w:marLeft w:val="331"/>
          <w:marRight w:val="0"/>
          <w:marTop w:val="0"/>
          <w:marBottom w:val="0"/>
          <w:divBdr>
            <w:top w:val="none" w:sz="0" w:space="0" w:color="auto"/>
            <w:left w:val="none" w:sz="0" w:space="0" w:color="auto"/>
            <w:bottom w:val="none" w:sz="0" w:space="0" w:color="auto"/>
            <w:right w:val="none" w:sz="0" w:space="0" w:color="auto"/>
          </w:divBdr>
        </w:div>
        <w:div w:id="1033533437">
          <w:marLeft w:val="331"/>
          <w:marRight w:val="0"/>
          <w:marTop w:val="0"/>
          <w:marBottom w:val="0"/>
          <w:divBdr>
            <w:top w:val="none" w:sz="0" w:space="0" w:color="auto"/>
            <w:left w:val="none" w:sz="0" w:space="0" w:color="auto"/>
            <w:bottom w:val="none" w:sz="0" w:space="0" w:color="auto"/>
            <w:right w:val="none" w:sz="0" w:space="0" w:color="auto"/>
          </w:divBdr>
        </w:div>
      </w:divsChild>
    </w:div>
    <w:div w:id="1579250687">
      <w:bodyDiv w:val="1"/>
      <w:marLeft w:val="0"/>
      <w:marRight w:val="0"/>
      <w:marTop w:val="0"/>
      <w:marBottom w:val="0"/>
      <w:divBdr>
        <w:top w:val="none" w:sz="0" w:space="0" w:color="auto"/>
        <w:left w:val="none" w:sz="0" w:space="0" w:color="auto"/>
        <w:bottom w:val="none" w:sz="0" w:space="0" w:color="auto"/>
        <w:right w:val="none" w:sz="0" w:space="0" w:color="auto"/>
      </w:divBdr>
      <w:divsChild>
        <w:div w:id="890068910">
          <w:marLeft w:val="288"/>
          <w:marRight w:val="0"/>
          <w:marTop w:val="0"/>
          <w:marBottom w:val="0"/>
          <w:divBdr>
            <w:top w:val="none" w:sz="0" w:space="0" w:color="auto"/>
            <w:left w:val="none" w:sz="0" w:space="0" w:color="auto"/>
            <w:bottom w:val="none" w:sz="0" w:space="0" w:color="auto"/>
            <w:right w:val="none" w:sz="0" w:space="0" w:color="auto"/>
          </w:divBdr>
        </w:div>
        <w:div w:id="183487920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anlab.org/mov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on.dean@mpikg.mp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2151</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HUBER</dc:creator>
  <cp:lastModifiedBy>REBECCA WAGGETT</cp:lastModifiedBy>
  <cp:revision>6</cp:revision>
  <dcterms:created xsi:type="dcterms:W3CDTF">2012-07-17T16:26:00Z</dcterms:created>
  <dcterms:modified xsi:type="dcterms:W3CDTF">2012-07-23T16:07:00Z</dcterms:modified>
</cp:coreProperties>
</file>